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497" w:rsidRDefault="00B84497">
      <w:bookmarkStart w:id="0" w:name="_GoBack"/>
      <w:bookmarkEnd w:id="0"/>
      <w:r w:rsidRPr="00B84497">
        <w:rPr>
          <w:rFonts w:eastAsiaTheme="minorEastAsia"/>
          <w:noProof/>
          <w:lang w:eastAsia="bg-BG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-40.15pt;width:450pt;height:123pt;z-index:-251657216;mso-position-horizontal-relative:text;mso-position-vertical-relative:text">
            <v:imagedata r:id="rId5" o:title=""/>
          </v:shape>
          <o:OLEObject Type="Embed" ProgID="CorelDRAWEssentials.Graphic.16" ShapeID="_x0000_s1026" DrawAspect="Content" ObjectID="_1578314079" r:id="rId6"/>
        </w:object>
      </w:r>
    </w:p>
    <w:p w:rsidR="00B84497" w:rsidRDefault="00B84497"/>
    <w:p w:rsidR="00B84497" w:rsidRDefault="00B84497"/>
    <w:p w:rsidR="00B84497" w:rsidRDefault="00B84497"/>
    <w:p w:rsidR="00B84497" w:rsidRDefault="00B84497"/>
    <w:p w:rsidR="00B84497" w:rsidRDefault="00B84497" w:rsidP="00B84497">
      <w:pPr>
        <w:jc w:val="center"/>
        <w:rPr>
          <w:rFonts w:ascii="Tahoma" w:hAnsi="Tahoma" w:cs="Tahoma"/>
          <w:b/>
          <w:caps/>
        </w:rPr>
      </w:pPr>
      <w:r>
        <w:rPr>
          <w:rFonts w:ascii="Tahoma" w:hAnsi="Tahoma" w:cs="Tahoma"/>
          <w:b/>
          <w:caps/>
        </w:rPr>
        <w:t>НАРЕДБА за провеждане</w:t>
      </w:r>
    </w:p>
    <w:p w:rsidR="00B84497" w:rsidRDefault="00B84497" w:rsidP="00B84497">
      <w:pPr>
        <w:pStyle w:val="BodyText2"/>
        <w:rPr>
          <w:rFonts w:ascii="Tahoma" w:hAnsi="Tahoma" w:cs="Tahoma"/>
          <w:caps w:val="0"/>
          <w:sz w:val="20"/>
        </w:rPr>
      </w:pPr>
      <w:r w:rsidRPr="00FE399C">
        <w:rPr>
          <w:rFonts w:ascii="Tahoma" w:hAnsi="Tahoma" w:cs="Tahoma"/>
          <w:caps w:val="0"/>
          <w:sz w:val="20"/>
        </w:rPr>
        <w:t xml:space="preserve"> на ДП по </w:t>
      </w:r>
      <w:r>
        <w:rPr>
          <w:rFonts w:ascii="Tahoma" w:hAnsi="Tahoma" w:cs="Tahoma"/>
          <w:caps w:val="0"/>
          <w:sz w:val="20"/>
        </w:rPr>
        <w:t xml:space="preserve">муай тай - </w:t>
      </w:r>
      <w:r w:rsidRPr="00FE399C">
        <w:rPr>
          <w:rFonts w:ascii="Tahoma" w:hAnsi="Tahoma" w:cs="Tahoma"/>
          <w:caps w:val="0"/>
          <w:sz w:val="20"/>
        </w:rPr>
        <w:t xml:space="preserve"> </w:t>
      </w:r>
      <w:r>
        <w:rPr>
          <w:rFonts w:ascii="Tahoma" w:hAnsi="Tahoma" w:cs="Tahoma"/>
          <w:caps w:val="0"/>
          <w:sz w:val="20"/>
        </w:rPr>
        <w:t xml:space="preserve">момчета и момичета 13-14 год, </w:t>
      </w:r>
      <w:r w:rsidRPr="00FE399C">
        <w:rPr>
          <w:rFonts w:ascii="Tahoma" w:hAnsi="Tahoma" w:cs="Tahoma"/>
          <w:caps w:val="0"/>
          <w:sz w:val="20"/>
        </w:rPr>
        <w:t xml:space="preserve">юноши и девойки </w:t>
      </w:r>
      <w:r>
        <w:rPr>
          <w:rFonts w:ascii="Tahoma" w:hAnsi="Tahoma" w:cs="Tahoma"/>
          <w:caps w:val="0"/>
          <w:sz w:val="20"/>
        </w:rPr>
        <w:t xml:space="preserve">младша и </w:t>
      </w:r>
      <w:r w:rsidRPr="00FE399C">
        <w:rPr>
          <w:rFonts w:ascii="Tahoma" w:hAnsi="Tahoma" w:cs="Tahoma"/>
          <w:caps w:val="0"/>
          <w:sz w:val="20"/>
        </w:rPr>
        <w:t>старша възраст, мъже и жени</w:t>
      </w:r>
    </w:p>
    <w:p w:rsidR="00B84497" w:rsidRDefault="00B84497" w:rsidP="00B84497">
      <w:pPr>
        <w:pStyle w:val="BodyText2"/>
        <w:rPr>
          <w:rFonts w:ascii="Tahoma" w:hAnsi="Tahoma" w:cs="Tahoma"/>
          <w:caps w:val="0"/>
          <w:sz w:val="20"/>
        </w:rPr>
      </w:pPr>
    </w:p>
    <w:p w:rsidR="00B84497" w:rsidRPr="00FE399C" w:rsidRDefault="00B84497" w:rsidP="00B84497">
      <w:pPr>
        <w:jc w:val="center"/>
        <w:rPr>
          <w:rFonts w:ascii="Tahoma" w:hAnsi="Tahoma" w:cs="Tahoma"/>
          <w:b/>
          <w:caps/>
          <w:sz w:val="20"/>
          <w:szCs w:val="20"/>
        </w:rPr>
      </w:pPr>
      <w:r>
        <w:rPr>
          <w:rFonts w:ascii="Tahoma" w:hAnsi="Tahoma" w:cs="Tahoma"/>
          <w:b/>
          <w:caps/>
          <w:sz w:val="20"/>
          <w:szCs w:val="20"/>
          <w:lang w:val="en-US"/>
        </w:rPr>
        <w:t>09</w:t>
      </w:r>
      <w:r>
        <w:rPr>
          <w:rFonts w:ascii="Tahoma" w:hAnsi="Tahoma" w:cs="Tahoma"/>
          <w:b/>
          <w:caps/>
          <w:sz w:val="20"/>
          <w:szCs w:val="20"/>
        </w:rPr>
        <w:t xml:space="preserve"> </w:t>
      </w:r>
      <w:r w:rsidRPr="00FE399C">
        <w:rPr>
          <w:rFonts w:ascii="Tahoma" w:hAnsi="Tahoma" w:cs="Tahoma"/>
          <w:b/>
          <w:caps/>
          <w:sz w:val="20"/>
          <w:szCs w:val="20"/>
        </w:rPr>
        <w:t xml:space="preserve">- </w:t>
      </w:r>
      <w:r>
        <w:rPr>
          <w:rFonts w:ascii="Tahoma" w:hAnsi="Tahoma" w:cs="Tahoma"/>
          <w:b/>
          <w:caps/>
          <w:sz w:val="20"/>
          <w:szCs w:val="20"/>
          <w:lang w:val="en-US"/>
        </w:rPr>
        <w:t>11</w:t>
      </w:r>
      <w:r w:rsidRPr="00FE399C">
        <w:rPr>
          <w:rFonts w:ascii="Tahoma" w:hAnsi="Tahoma" w:cs="Tahoma"/>
          <w:b/>
          <w:caps/>
          <w:sz w:val="20"/>
          <w:szCs w:val="20"/>
        </w:rPr>
        <w:t>.</w:t>
      </w:r>
      <w:r>
        <w:rPr>
          <w:rFonts w:ascii="Tahoma" w:hAnsi="Tahoma" w:cs="Tahoma"/>
          <w:b/>
          <w:caps/>
          <w:sz w:val="20"/>
          <w:szCs w:val="20"/>
          <w:lang w:val="en-US"/>
        </w:rPr>
        <w:t>0</w:t>
      </w:r>
      <w:r>
        <w:rPr>
          <w:rFonts w:ascii="Tahoma" w:hAnsi="Tahoma" w:cs="Tahoma"/>
          <w:b/>
          <w:caps/>
          <w:sz w:val="20"/>
          <w:szCs w:val="20"/>
        </w:rPr>
        <w:t>2</w:t>
      </w:r>
      <w:r w:rsidRPr="00FE399C">
        <w:rPr>
          <w:rFonts w:ascii="Tahoma" w:hAnsi="Tahoma" w:cs="Tahoma"/>
          <w:b/>
          <w:caps/>
          <w:sz w:val="20"/>
          <w:szCs w:val="20"/>
        </w:rPr>
        <w:t>.20</w:t>
      </w:r>
      <w:r>
        <w:rPr>
          <w:rFonts w:ascii="Tahoma" w:hAnsi="Tahoma" w:cs="Tahoma"/>
          <w:b/>
          <w:caps/>
          <w:sz w:val="20"/>
          <w:szCs w:val="20"/>
        </w:rPr>
        <w:t>1</w:t>
      </w:r>
      <w:r>
        <w:rPr>
          <w:rFonts w:ascii="Tahoma" w:hAnsi="Tahoma" w:cs="Tahoma"/>
          <w:b/>
          <w:caps/>
          <w:sz w:val="20"/>
          <w:szCs w:val="20"/>
          <w:lang w:val="en-US"/>
        </w:rPr>
        <w:t>8</w:t>
      </w:r>
      <w:r w:rsidRPr="00FE399C">
        <w:rPr>
          <w:rFonts w:ascii="Tahoma" w:hAnsi="Tahoma" w:cs="Tahoma"/>
          <w:b/>
          <w:caps/>
          <w:sz w:val="20"/>
          <w:szCs w:val="20"/>
        </w:rPr>
        <w:t xml:space="preserve"> - </w:t>
      </w:r>
      <w:r w:rsidRPr="00FE399C">
        <w:rPr>
          <w:rFonts w:ascii="Tahoma" w:hAnsi="Tahoma" w:cs="Tahoma"/>
          <w:b/>
          <w:sz w:val="20"/>
          <w:szCs w:val="20"/>
        </w:rPr>
        <w:t xml:space="preserve">гр. </w:t>
      </w:r>
      <w:r>
        <w:rPr>
          <w:rFonts w:ascii="Tahoma" w:hAnsi="Tahoma" w:cs="Tahoma"/>
          <w:b/>
          <w:sz w:val="20"/>
          <w:szCs w:val="20"/>
        </w:rPr>
        <w:t>Варна</w:t>
      </w:r>
    </w:p>
    <w:p w:rsidR="00B84497" w:rsidRDefault="00B84497" w:rsidP="00B84497">
      <w:pPr>
        <w:jc w:val="both"/>
        <w:rPr>
          <w:rFonts w:ascii="Tahoma" w:hAnsi="Tahoma" w:cs="Tahoma"/>
          <w:b/>
        </w:rPr>
      </w:pPr>
    </w:p>
    <w:p w:rsidR="00B84497" w:rsidRDefault="00B84497" w:rsidP="00B84497">
      <w:pPr>
        <w:jc w:val="both"/>
        <w:rPr>
          <w:rFonts w:ascii="Tahoma" w:hAnsi="Tahoma" w:cs="Tahoma"/>
        </w:rPr>
      </w:pPr>
      <w:r w:rsidRPr="00FF61CD">
        <w:rPr>
          <w:rFonts w:ascii="Tahoma" w:hAnsi="Tahoma" w:cs="Tahoma"/>
          <w:b/>
        </w:rPr>
        <w:t>ЦЕЛ И ЗАДАЧИ</w:t>
      </w:r>
      <w:r w:rsidRPr="00FF61CD">
        <w:rPr>
          <w:rFonts w:ascii="Tahoma" w:hAnsi="Tahoma" w:cs="Tahoma"/>
        </w:rPr>
        <w:t xml:space="preserve">: </w:t>
      </w:r>
      <w:r>
        <w:rPr>
          <w:rFonts w:ascii="Tahoma" w:hAnsi="Tahoma" w:cs="Tahoma"/>
        </w:rPr>
        <w:t xml:space="preserve">Определяне държавните шампиони за 2018 година. </w:t>
      </w:r>
    </w:p>
    <w:p w:rsidR="00B84497" w:rsidRPr="00077FF7" w:rsidRDefault="00B84497" w:rsidP="00B84497">
      <w:pPr>
        <w:jc w:val="both"/>
        <w:rPr>
          <w:rFonts w:ascii="Tahoma" w:hAnsi="Tahoma" w:cs="Tahoma"/>
        </w:rPr>
      </w:pPr>
    </w:p>
    <w:p w:rsidR="00B84497" w:rsidRPr="00B8360F" w:rsidRDefault="00B84497" w:rsidP="00B84497">
      <w:pPr>
        <w:jc w:val="both"/>
        <w:rPr>
          <w:rFonts w:ascii="Tahoma" w:hAnsi="Tahoma" w:cs="Tahoma"/>
        </w:rPr>
      </w:pPr>
      <w:r w:rsidRPr="00FF61CD">
        <w:rPr>
          <w:rFonts w:ascii="Tahoma" w:hAnsi="Tahoma" w:cs="Tahoma"/>
          <w:b/>
        </w:rPr>
        <w:t>ВРЕМЕ И МЯСТО</w:t>
      </w:r>
      <w:r w:rsidRPr="00FF61CD">
        <w:rPr>
          <w:rFonts w:ascii="Tahoma" w:hAnsi="Tahoma" w:cs="Tahoma"/>
        </w:rPr>
        <w:t>: Първенството ще се проведе  в гр.</w:t>
      </w:r>
      <w:r>
        <w:rPr>
          <w:rFonts w:ascii="Tahoma" w:hAnsi="Tahoma" w:cs="Tahoma"/>
        </w:rPr>
        <w:t xml:space="preserve">Варна </w:t>
      </w:r>
      <w:r w:rsidRPr="00FF61CD">
        <w:rPr>
          <w:rFonts w:ascii="Tahoma" w:hAnsi="Tahoma" w:cs="Tahoma"/>
        </w:rPr>
        <w:t xml:space="preserve"> от </w:t>
      </w:r>
      <w:r>
        <w:rPr>
          <w:rFonts w:ascii="Tahoma" w:hAnsi="Tahoma" w:cs="Tahoma"/>
        </w:rPr>
        <w:t>09</w:t>
      </w:r>
      <w:r w:rsidRPr="00FF61CD">
        <w:rPr>
          <w:rFonts w:ascii="Tahoma" w:hAnsi="Tahoma" w:cs="Tahoma"/>
        </w:rPr>
        <w:t xml:space="preserve"> до </w:t>
      </w:r>
      <w:r>
        <w:rPr>
          <w:rFonts w:ascii="Tahoma" w:hAnsi="Tahoma" w:cs="Tahoma"/>
        </w:rPr>
        <w:t>11</w:t>
      </w:r>
      <w:r w:rsidRPr="00FF61CD">
        <w:rPr>
          <w:rFonts w:ascii="Tahoma" w:hAnsi="Tahoma" w:cs="Tahoma"/>
        </w:rPr>
        <w:t>.</w:t>
      </w:r>
      <w:r>
        <w:rPr>
          <w:rFonts w:ascii="Tahoma" w:hAnsi="Tahoma" w:cs="Tahoma"/>
        </w:rPr>
        <w:t>02</w:t>
      </w:r>
      <w:r w:rsidRPr="00FF61CD">
        <w:rPr>
          <w:rFonts w:ascii="Tahoma" w:hAnsi="Tahoma" w:cs="Tahoma"/>
        </w:rPr>
        <w:t>.201</w:t>
      </w:r>
      <w:r>
        <w:rPr>
          <w:rFonts w:ascii="Tahoma" w:hAnsi="Tahoma" w:cs="Tahoma"/>
        </w:rPr>
        <w:t>8</w:t>
      </w:r>
      <w:r w:rsidRPr="00FF61CD">
        <w:rPr>
          <w:rFonts w:ascii="Tahoma" w:hAnsi="Tahoma" w:cs="Tahoma"/>
        </w:rPr>
        <w:t xml:space="preserve"> год. в </w:t>
      </w:r>
      <w:r>
        <w:rPr>
          <w:rFonts w:ascii="Tahoma" w:hAnsi="Tahoma" w:cs="Tahoma"/>
        </w:rPr>
        <w:t xml:space="preserve">многофункционална </w:t>
      </w:r>
      <w:r w:rsidRPr="00FF61CD">
        <w:rPr>
          <w:rFonts w:ascii="Tahoma" w:hAnsi="Tahoma" w:cs="Tahoma"/>
        </w:rPr>
        <w:t>спортна</w:t>
      </w:r>
      <w:r>
        <w:rPr>
          <w:rFonts w:ascii="Tahoma" w:hAnsi="Tahoma" w:cs="Tahoma"/>
        </w:rPr>
        <w:t>та</w:t>
      </w:r>
      <w:r w:rsidRPr="00FF61CD">
        <w:rPr>
          <w:rFonts w:ascii="Tahoma" w:hAnsi="Tahoma" w:cs="Tahoma"/>
        </w:rPr>
        <w:t xml:space="preserve"> зала </w:t>
      </w:r>
      <w:r>
        <w:rPr>
          <w:rFonts w:ascii="Tahoma" w:hAnsi="Tahoma" w:cs="Tahoma"/>
        </w:rPr>
        <w:t xml:space="preserve">на </w:t>
      </w:r>
      <w:r w:rsidRPr="00FF61CD">
        <w:rPr>
          <w:rFonts w:ascii="Tahoma" w:hAnsi="Tahoma" w:cs="Tahoma"/>
        </w:rPr>
        <w:t>„</w:t>
      </w:r>
      <w:r>
        <w:rPr>
          <w:rFonts w:ascii="Tahoma" w:hAnsi="Tahoma" w:cs="Tahoma"/>
        </w:rPr>
        <w:t>Първа езикова гимназия“ – гр. Варна, ул. „Подвис“ № 29.</w:t>
      </w:r>
    </w:p>
    <w:p w:rsidR="00B84497" w:rsidRPr="00FF61CD" w:rsidRDefault="00B84497" w:rsidP="00B84497">
      <w:pPr>
        <w:jc w:val="both"/>
        <w:rPr>
          <w:rFonts w:ascii="Tahoma" w:hAnsi="Tahoma" w:cs="Tahoma"/>
        </w:rPr>
      </w:pPr>
    </w:p>
    <w:p w:rsidR="00B84497" w:rsidRPr="00FF61CD" w:rsidRDefault="00B84497" w:rsidP="00B84497">
      <w:pPr>
        <w:jc w:val="both"/>
        <w:rPr>
          <w:rFonts w:ascii="Tahoma" w:hAnsi="Tahoma" w:cs="Tahoma"/>
        </w:rPr>
      </w:pPr>
      <w:r w:rsidRPr="00FF61CD">
        <w:rPr>
          <w:rFonts w:ascii="Tahoma" w:hAnsi="Tahoma" w:cs="Tahoma"/>
        </w:rPr>
        <w:t>Настаняването на отборите е предвидено в:</w:t>
      </w:r>
    </w:p>
    <w:p w:rsidR="00B84497" w:rsidRDefault="00B84497" w:rsidP="00B84497">
      <w:pPr>
        <w:jc w:val="both"/>
        <w:rPr>
          <w:rFonts w:ascii="Tahoma" w:hAnsi="Tahoma" w:cs="Tahoma"/>
        </w:rPr>
      </w:pPr>
    </w:p>
    <w:p w:rsidR="00B84497" w:rsidRDefault="00B84497" w:rsidP="00B84497">
      <w:pPr>
        <w:rPr>
          <w:rFonts w:ascii="Tahoma" w:hAnsi="Tahoma" w:cs="Tahoma"/>
          <w:b/>
        </w:rPr>
      </w:pPr>
      <w:r w:rsidRPr="00FF61CD">
        <w:rPr>
          <w:rFonts w:ascii="Tahoma" w:hAnsi="Tahoma" w:cs="Tahoma"/>
          <w:b/>
        </w:rPr>
        <w:t>Хотел „</w:t>
      </w:r>
      <w:r>
        <w:rPr>
          <w:rFonts w:ascii="Tahoma" w:hAnsi="Tahoma" w:cs="Tahoma"/>
          <w:b/>
        </w:rPr>
        <w:t>Персей</w:t>
      </w:r>
      <w:r w:rsidRPr="00FF61CD">
        <w:rPr>
          <w:rFonts w:ascii="Tahoma" w:hAnsi="Tahoma" w:cs="Tahoma"/>
          <w:b/>
        </w:rPr>
        <w:t>”</w:t>
      </w:r>
      <w:r>
        <w:rPr>
          <w:rFonts w:ascii="Tahoma" w:hAnsi="Tahoma" w:cs="Tahoma"/>
          <w:b/>
        </w:rPr>
        <w:t xml:space="preserve"> </w:t>
      </w:r>
    </w:p>
    <w:p w:rsidR="00B84497" w:rsidRDefault="00B84497" w:rsidP="00B84497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29.00 лв. – единична стая без закуска</w:t>
      </w:r>
    </w:p>
    <w:p w:rsidR="00B84497" w:rsidRDefault="00B84497" w:rsidP="00B84497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34.00 лв. – единична стая със закуска</w:t>
      </w:r>
    </w:p>
    <w:p w:rsidR="00B84497" w:rsidRDefault="00B84497" w:rsidP="00B84497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19.00 лв. – настаняване на човек в двойна, тройна или четворна стая без закуска</w:t>
      </w:r>
    </w:p>
    <w:p w:rsidR="00B84497" w:rsidRDefault="00B84497" w:rsidP="00B84497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24.00 лв. – настаняване на човек в двойна, тройна или четворна стая със закуска</w:t>
      </w:r>
    </w:p>
    <w:p w:rsidR="00B84497" w:rsidRDefault="00B84497" w:rsidP="00B84497">
      <w:pPr>
        <w:rPr>
          <w:rFonts w:ascii="Tahoma" w:hAnsi="Tahoma" w:cs="Tahoma"/>
          <w:b/>
        </w:rPr>
      </w:pPr>
    </w:p>
    <w:p w:rsidR="00B84497" w:rsidRDefault="00B84497" w:rsidP="00B84497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Тел. 0889 898292 или 0888 438384</w:t>
      </w:r>
    </w:p>
    <w:p w:rsidR="00B84497" w:rsidRDefault="00B84497" w:rsidP="00B84497">
      <w:pPr>
        <w:rPr>
          <w:rFonts w:ascii="Tahoma" w:hAnsi="Tahoma" w:cs="Tahoma"/>
          <w:b/>
        </w:rPr>
      </w:pPr>
    </w:p>
    <w:p w:rsidR="00B84497" w:rsidRDefault="00B84497" w:rsidP="00B84497">
      <w:pPr>
        <w:jc w:val="both"/>
        <w:rPr>
          <w:rFonts w:ascii="Tahoma" w:hAnsi="Tahoma" w:cs="Tahoma"/>
        </w:rPr>
      </w:pPr>
      <w:r w:rsidRPr="00FE399C">
        <w:rPr>
          <w:rFonts w:ascii="Tahoma" w:hAnsi="Tahoma" w:cs="Tahoma"/>
          <w:b/>
        </w:rPr>
        <w:t>ПРАВО НА УЧАСТИЕ</w:t>
      </w:r>
      <w:r>
        <w:rPr>
          <w:rFonts w:ascii="Tahoma" w:hAnsi="Tahoma" w:cs="Tahoma"/>
          <w:b/>
        </w:rPr>
        <w:t xml:space="preserve">: </w:t>
      </w:r>
      <w:r w:rsidRPr="00FE399C">
        <w:rPr>
          <w:rFonts w:ascii="Tahoma" w:hAnsi="Tahoma" w:cs="Tahoma"/>
        </w:rPr>
        <w:t>В състезанието могат да участват състезатели на които са необходими следните документи:</w:t>
      </w:r>
    </w:p>
    <w:p w:rsidR="00B84497" w:rsidRPr="00FE399C" w:rsidRDefault="00B84497" w:rsidP="00B84497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</w:rPr>
      </w:pPr>
      <w:r w:rsidRPr="00FE399C">
        <w:rPr>
          <w:rFonts w:ascii="Tahoma" w:hAnsi="Tahoma" w:cs="Tahoma"/>
        </w:rPr>
        <w:t>Спортен паспорт заверен за 20</w:t>
      </w:r>
      <w:r>
        <w:rPr>
          <w:rFonts w:ascii="Tahoma" w:hAnsi="Tahoma" w:cs="Tahoma"/>
        </w:rPr>
        <w:t>18</w:t>
      </w:r>
      <w:r w:rsidRPr="00FE399C">
        <w:rPr>
          <w:rFonts w:ascii="Tahoma" w:hAnsi="Tahoma" w:cs="Tahoma"/>
        </w:rPr>
        <w:t xml:space="preserve"> год.</w:t>
      </w:r>
      <w:r>
        <w:rPr>
          <w:rFonts w:ascii="Tahoma" w:hAnsi="Tahoma" w:cs="Tahoma"/>
        </w:rPr>
        <w:t>;</w:t>
      </w:r>
    </w:p>
    <w:p w:rsidR="00B84497" w:rsidRPr="00FE399C" w:rsidRDefault="00B84497" w:rsidP="00B84497">
      <w:pPr>
        <w:jc w:val="both"/>
        <w:rPr>
          <w:rFonts w:ascii="Tahoma" w:hAnsi="Tahoma" w:cs="Tahoma"/>
        </w:rPr>
      </w:pPr>
      <w:r w:rsidRPr="00FE399C">
        <w:rPr>
          <w:rFonts w:ascii="Tahoma" w:hAnsi="Tahoma" w:cs="Tahoma"/>
        </w:rPr>
        <w:tab/>
        <w:t xml:space="preserve">2. Застраховка, придружена със списък на състезателите участващи в шампионата, заверен, подписан и подпечатан от Застрахователя. </w:t>
      </w:r>
    </w:p>
    <w:p w:rsidR="00B84497" w:rsidRPr="00FE399C" w:rsidRDefault="00B84497" w:rsidP="00B84497">
      <w:pPr>
        <w:jc w:val="both"/>
        <w:rPr>
          <w:rFonts w:ascii="Tahoma" w:hAnsi="Tahoma" w:cs="Tahoma"/>
          <w:b/>
          <w:u w:val="single"/>
        </w:rPr>
      </w:pPr>
      <w:r w:rsidRPr="00FE399C">
        <w:rPr>
          <w:rFonts w:ascii="Tahoma" w:hAnsi="Tahoma" w:cs="Tahoma"/>
        </w:rPr>
        <w:tab/>
        <w:t xml:space="preserve">3. </w:t>
      </w:r>
      <w:r w:rsidRPr="007D2DC0">
        <w:rPr>
          <w:rFonts w:ascii="Tahoma" w:hAnsi="Tahoma" w:cs="Tahoma"/>
          <w:b/>
          <w:caps/>
        </w:rPr>
        <w:t>Заверен годишен медицински преглед  за 20</w:t>
      </w:r>
      <w:r>
        <w:rPr>
          <w:rFonts w:ascii="Tahoma" w:hAnsi="Tahoma" w:cs="Tahoma"/>
          <w:b/>
          <w:caps/>
        </w:rPr>
        <w:t>18</w:t>
      </w:r>
      <w:r w:rsidRPr="007D2DC0">
        <w:rPr>
          <w:rFonts w:ascii="Tahoma" w:hAnsi="Tahoma" w:cs="Tahoma"/>
          <w:b/>
          <w:caps/>
        </w:rPr>
        <w:t xml:space="preserve"> год., отразен в спортния  паспорт по НАРЕДБА № 8 на МЗ.</w:t>
      </w:r>
      <w:r w:rsidRPr="00FE399C">
        <w:rPr>
          <w:rFonts w:ascii="Tahoma" w:hAnsi="Tahoma" w:cs="Tahoma"/>
        </w:rPr>
        <w:t xml:space="preserve">      </w:t>
      </w:r>
    </w:p>
    <w:p w:rsidR="00B84497" w:rsidRDefault="00B84497" w:rsidP="00B84497">
      <w:pPr>
        <w:jc w:val="both"/>
        <w:rPr>
          <w:rFonts w:ascii="Tahoma" w:hAnsi="Tahoma" w:cs="Tahoma"/>
        </w:rPr>
      </w:pPr>
      <w:r w:rsidRPr="00FE399C">
        <w:rPr>
          <w:rFonts w:ascii="Tahoma" w:hAnsi="Tahoma" w:cs="Tahoma"/>
        </w:rPr>
        <w:lastRenderedPageBreak/>
        <w:tab/>
        <w:t>4. Предсъстезателен медицински преглед</w:t>
      </w:r>
      <w:r>
        <w:rPr>
          <w:rFonts w:ascii="Tahoma" w:hAnsi="Tahoma" w:cs="Tahoma"/>
        </w:rPr>
        <w:t>.</w:t>
      </w:r>
    </w:p>
    <w:p w:rsidR="00B84497" w:rsidRDefault="00B84497" w:rsidP="00B84497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  <w:t xml:space="preserve">5.  </w:t>
      </w:r>
      <w:r w:rsidRPr="00A411E2">
        <w:rPr>
          <w:rFonts w:ascii="Tahoma" w:hAnsi="Tahoma" w:cs="Tahoma"/>
          <w:b/>
        </w:rPr>
        <w:t>ЗАПЛАТЕН ГОДИШЕН ЧЛЕНСКИ ВНОС</w:t>
      </w:r>
    </w:p>
    <w:p w:rsidR="00B84497" w:rsidRDefault="00B84497" w:rsidP="00B84497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</w:p>
    <w:p w:rsidR="00B84497" w:rsidRDefault="00B84497" w:rsidP="00B84497">
      <w:pPr>
        <w:pStyle w:val="BodyText3"/>
        <w:jc w:val="both"/>
        <w:rPr>
          <w:rFonts w:ascii="Verdana" w:hAnsi="Verdana"/>
          <w:b/>
          <w:sz w:val="22"/>
          <w:szCs w:val="22"/>
          <w:lang w:val="bg-BG"/>
        </w:rPr>
      </w:pPr>
      <w:r w:rsidRPr="0050559E">
        <w:rPr>
          <w:rFonts w:ascii="Verdana" w:hAnsi="Verdana"/>
          <w:b/>
          <w:color w:val="FF0000"/>
          <w:sz w:val="22"/>
          <w:szCs w:val="22"/>
          <w:lang w:val="bg-BG"/>
        </w:rPr>
        <w:t>ВНИМАНИЕ</w:t>
      </w:r>
      <w:r w:rsidRPr="0085260C">
        <w:rPr>
          <w:rFonts w:ascii="Verdana" w:hAnsi="Verdana"/>
          <w:b/>
          <w:sz w:val="22"/>
          <w:szCs w:val="22"/>
          <w:lang w:val="bg-BG"/>
        </w:rPr>
        <w:t>: НЯМА ДА СЕ ИЗВЪРШВА КАРТОТЕКИРАНЕ ПО ВРЕМЕ НА СЪСТЕЗАНИЕТО.</w:t>
      </w:r>
      <w:r>
        <w:rPr>
          <w:rFonts w:ascii="Verdana" w:hAnsi="Verdana"/>
          <w:b/>
          <w:sz w:val="22"/>
          <w:szCs w:val="22"/>
          <w:lang w:val="bg-BG"/>
        </w:rPr>
        <w:t xml:space="preserve"> </w:t>
      </w:r>
    </w:p>
    <w:p w:rsidR="00B84497" w:rsidRDefault="00B84497" w:rsidP="00B84497">
      <w:pPr>
        <w:jc w:val="both"/>
        <w:rPr>
          <w:rFonts w:ascii="Tahoma" w:hAnsi="Tahoma" w:cs="Tahoma"/>
        </w:rPr>
      </w:pPr>
    </w:p>
    <w:p w:rsidR="00B84497" w:rsidRDefault="00B84497" w:rsidP="00B84497">
      <w:pPr>
        <w:pStyle w:val="BodyText3"/>
        <w:jc w:val="both"/>
        <w:rPr>
          <w:rFonts w:ascii="Verdana" w:hAnsi="Verdana"/>
          <w:b/>
          <w:sz w:val="22"/>
          <w:szCs w:val="22"/>
          <w:lang w:val="en-US"/>
        </w:rPr>
      </w:pPr>
      <w:r>
        <w:rPr>
          <w:rFonts w:ascii="Verdana" w:hAnsi="Verdana"/>
          <w:b/>
          <w:color w:val="FF0000"/>
          <w:sz w:val="22"/>
          <w:szCs w:val="22"/>
          <w:lang w:val="bg-BG"/>
        </w:rPr>
        <w:t>ЗАЯВКИ ЗА УЧАСТИЕ</w:t>
      </w:r>
      <w:r w:rsidRPr="00A86678">
        <w:rPr>
          <w:rFonts w:ascii="Verdana" w:hAnsi="Verdana"/>
          <w:b/>
          <w:color w:val="FF0000"/>
          <w:sz w:val="22"/>
          <w:szCs w:val="22"/>
          <w:lang w:val="bg-BG"/>
        </w:rPr>
        <w:t>:</w:t>
      </w:r>
      <w:r>
        <w:rPr>
          <w:rFonts w:ascii="Verdana" w:hAnsi="Verdana"/>
          <w:b/>
          <w:sz w:val="22"/>
          <w:szCs w:val="22"/>
          <w:lang w:val="bg-BG"/>
        </w:rPr>
        <w:t xml:space="preserve"> до 17.00 ч. на 04.02.2018 год.</w:t>
      </w:r>
      <w:r>
        <w:rPr>
          <w:rFonts w:ascii="Verdana" w:hAnsi="Verdana"/>
          <w:b/>
          <w:sz w:val="22"/>
          <w:szCs w:val="22"/>
          <w:lang w:val="en-US"/>
        </w:rPr>
        <w:t xml:space="preserve"> </w:t>
      </w:r>
    </w:p>
    <w:p w:rsidR="00B84497" w:rsidRDefault="00B84497" w:rsidP="00B84497">
      <w:pPr>
        <w:pStyle w:val="BodyText3"/>
        <w:numPr>
          <w:ilvl w:val="0"/>
          <w:numId w:val="4"/>
        </w:numPr>
        <w:jc w:val="both"/>
        <w:rPr>
          <w:rFonts w:ascii="Verdana" w:hAnsi="Verdana"/>
          <w:b/>
          <w:sz w:val="22"/>
          <w:szCs w:val="22"/>
          <w:lang w:val="bg-BG"/>
        </w:rPr>
      </w:pPr>
      <w:r w:rsidRPr="00A411E2">
        <w:rPr>
          <w:rFonts w:ascii="Verdana" w:hAnsi="Verdana"/>
          <w:b/>
          <w:sz w:val="22"/>
          <w:szCs w:val="22"/>
          <w:lang w:val="bg-BG"/>
        </w:rPr>
        <w:t xml:space="preserve">Заявки се подават по електронна поща - </w:t>
      </w:r>
      <w:hyperlink r:id="rId7" w:history="1">
        <w:r w:rsidRPr="00DF3C35">
          <w:rPr>
            <w:rStyle w:val="Hyperlink"/>
            <w:rFonts w:ascii="Verdana" w:hAnsi="Verdana"/>
            <w:b/>
            <w:sz w:val="22"/>
            <w:szCs w:val="22"/>
            <w:lang w:val="en-US"/>
          </w:rPr>
          <w:t>bulkick@abv.bg</w:t>
        </w:r>
      </w:hyperlink>
      <w:r w:rsidRPr="00A411E2">
        <w:rPr>
          <w:rFonts w:ascii="Verdana" w:hAnsi="Verdana"/>
          <w:b/>
          <w:sz w:val="22"/>
          <w:szCs w:val="22"/>
          <w:lang w:val="en-US"/>
        </w:rPr>
        <w:t xml:space="preserve"> </w:t>
      </w:r>
      <w:r>
        <w:rPr>
          <w:rFonts w:ascii="Verdana" w:hAnsi="Verdana"/>
          <w:b/>
          <w:sz w:val="22"/>
          <w:szCs w:val="22"/>
          <w:lang w:val="bg-BG"/>
        </w:rPr>
        <w:t>в следния вид:</w:t>
      </w:r>
    </w:p>
    <w:tbl>
      <w:tblPr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559"/>
        <w:gridCol w:w="1417"/>
        <w:gridCol w:w="1417"/>
        <w:gridCol w:w="4678"/>
      </w:tblGrid>
      <w:tr w:rsidR="00B84497" w:rsidRPr="0067758E" w:rsidTr="00DF7F52">
        <w:tc>
          <w:tcPr>
            <w:tcW w:w="1101" w:type="dxa"/>
            <w:shd w:val="clear" w:color="auto" w:fill="auto"/>
          </w:tcPr>
          <w:p w:rsidR="00B84497" w:rsidRPr="0067758E" w:rsidRDefault="00B84497" w:rsidP="00DF7F52">
            <w:pPr>
              <w:jc w:val="center"/>
              <w:rPr>
                <w:b/>
              </w:rPr>
            </w:pPr>
            <w:r w:rsidRPr="0067758E">
              <w:rPr>
                <w:b/>
              </w:rPr>
              <w:t>№</w:t>
            </w:r>
          </w:p>
        </w:tc>
        <w:tc>
          <w:tcPr>
            <w:tcW w:w="1559" w:type="dxa"/>
            <w:shd w:val="clear" w:color="auto" w:fill="auto"/>
          </w:tcPr>
          <w:p w:rsidR="00B84497" w:rsidRPr="0067758E" w:rsidRDefault="00B84497" w:rsidP="00DF7F52">
            <w:pPr>
              <w:jc w:val="center"/>
              <w:rPr>
                <w:b/>
              </w:rPr>
            </w:pPr>
            <w:r w:rsidRPr="0067758E">
              <w:rPr>
                <w:b/>
              </w:rPr>
              <w:t>Възр.група</w:t>
            </w:r>
          </w:p>
        </w:tc>
        <w:tc>
          <w:tcPr>
            <w:tcW w:w="1417" w:type="dxa"/>
          </w:tcPr>
          <w:p w:rsidR="00B84497" w:rsidRPr="0067758E" w:rsidRDefault="00B84497" w:rsidP="00DF7F52">
            <w:pPr>
              <w:jc w:val="center"/>
              <w:rPr>
                <w:b/>
              </w:rPr>
            </w:pPr>
            <w:r w:rsidRPr="0067758E">
              <w:rPr>
                <w:b/>
              </w:rPr>
              <w:t>Кат.</w:t>
            </w:r>
          </w:p>
        </w:tc>
        <w:tc>
          <w:tcPr>
            <w:tcW w:w="1417" w:type="dxa"/>
            <w:shd w:val="clear" w:color="auto" w:fill="auto"/>
          </w:tcPr>
          <w:p w:rsidR="00B84497" w:rsidRPr="0067758E" w:rsidRDefault="00B84497" w:rsidP="00DF7F52">
            <w:pPr>
              <w:jc w:val="center"/>
              <w:rPr>
                <w:b/>
              </w:rPr>
            </w:pPr>
            <w:r>
              <w:rPr>
                <w:b/>
              </w:rPr>
              <w:t>Клас</w:t>
            </w:r>
          </w:p>
        </w:tc>
        <w:tc>
          <w:tcPr>
            <w:tcW w:w="4678" w:type="dxa"/>
            <w:shd w:val="clear" w:color="auto" w:fill="auto"/>
          </w:tcPr>
          <w:p w:rsidR="00B84497" w:rsidRPr="0067758E" w:rsidRDefault="00B84497" w:rsidP="00DF7F52">
            <w:pPr>
              <w:jc w:val="center"/>
              <w:rPr>
                <w:b/>
              </w:rPr>
            </w:pPr>
            <w:r w:rsidRPr="0067758E">
              <w:rPr>
                <w:b/>
              </w:rPr>
              <w:t>Име, Фамилия – Спортен клуб</w:t>
            </w:r>
          </w:p>
        </w:tc>
      </w:tr>
      <w:tr w:rsidR="00B84497" w:rsidRPr="00B02AB1" w:rsidTr="00DF7F52">
        <w:tc>
          <w:tcPr>
            <w:tcW w:w="1101" w:type="dxa"/>
            <w:shd w:val="clear" w:color="auto" w:fill="auto"/>
          </w:tcPr>
          <w:p w:rsidR="00B84497" w:rsidRPr="00C52BB4" w:rsidRDefault="00B84497" w:rsidP="00DF7F52">
            <w:pPr>
              <w:jc w:val="both"/>
            </w:pPr>
            <w:r>
              <w:t>1</w:t>
            </w:r>
          </w:p>
        </w:tc>
        <w:tc>
          <w:tcPr>
            <w:tcW w:w="1559" w:type="dxa"/>
            <w:shd w:val="clear" w:color="auto" w:fill="auto"/>
          </w:tcPr>
          <w:p w:rsidR="00B84497" w:rsidRPr="00C52BB4" w:rsidRDefault="00B84497" w:rsidP="00DF7F52">
            <w:pPr>
              <w:jc w:val="both"/>
            </w:pPr>
            <w:r>
              <w:t>Мъже</w:t>
            </w:r>
          </w:p>
        </w:tc>
        <w:tc>
          <w:tcPr>
            <w:tcW w:w="1417" w:type="dxa"/>
          </w:tcPr>
          <w:p w:rsidR="00B84497" w:rsidRPr="0067758E" w:rsidRDefault="00B84497" w:rsidP="00DF7F52">
            <w:pPr>
              <w:jc w:val="both"/>
            </w:pPr>
            <w:r>
              <w:t>60 кг.</w:t>
            </w:r>
          </w:p>
        </w:tc>
        <w:tc>
          <w:tcPr>
            <w:tcW w:w="1417" w:type="dxa"/>
            <w:shd w:val="clear" w:color="auto" w:fill="auto"/>
          </w:tcPr>
          <w:p w:rsidR="00B84497" w:rsidRPr="0067758E" w:rsidRDefault="00B84497" w:rsidP="00DF7F52">
            <w:pPr>
              <w:jc w:val="both"/>
            </w:pPr>
            <w:r>
              <w:t>А</w:t>
            </w:r>
          </w:p>
        </w:tc>
        <w:tc>
          <w:tcPr>
            <w:tcW w:w="4678" w:type="dxa"/>
            <w:shd w:val="clear" w:color="auto" w:fill="auto"/>
          </w:tcPr>
          <w:p w:rsidR="00B84497" w:rsidRPr="0067758E" w:rsidRDefault="00B84497" w:rsidP="00DF7F52">
            <w:pPr>
              <w:jc w:val="both"/>
            </w:pPr>
            <w:r>
              <w:t xml:space="preserve">Иван Иванов – СК“Динамо“ </w:t>
            </w:r>
          </w:p>
        </w:tc>
      </w:tr>
      <w:tr w:rsidR="00B84497" w:rsidRPr="00B02AB1" w:rsidTr="00DF7F52">
        <w:tc>
          <w:tcPr>
            <w:tcW w:w="1101" w:type="dxa"/>
            <w:shd w:val="clear" w:color="auto" w:fill="auto"/>
          </w:tcPr>
          <w:p w:rsidR="00B84497" w:rsidRPr="00A411E2" w:rsidRDefault="00B84497" w:rsidP="00DF7F52">
            <w:pPr>
              <w:jc w:val="both"/>
            </w:pPr>
            <w:r>
              <w:t>2</w:t>
            </w:r>
          </w:p>
        </w:tc>
        <w:tc>
          <w:tcPr>
            <w:tcW w:w="1559" w:type="dxa"/>
            <w:shd w:val="clear" w:color="auto" w:fill="auto"/>
          </w:tcPr>
          <w:p w:rsidR="00B84497" w:rsidRPr="00A411E2" w:rsidRDefault="00B84497" w:rsidP="00DF7F52">
            <w:pPr>
              <w:jc w:val="both"/>
            </w:pPr>
            <w:r>
              <w:t>ЮСВ</w:t>
            </w:r>
          </w:p>
        </w:tc>
        <w:tc>
          <w:tcPr>
            <w:tcW w:w="1417" w:type="dxa"/>
          </w:tcPr>
          <w:p w:rsidR="00B84497" w:rsidRPr="00A411E2" w:rsidRDefault="00B84497" w:rsidP="00DF7F52">
            <w:pPr>
              <w:jc w:val="both"/>
            </w:pPr>
            <w:r>
              <w:t>51 кг.</w:t>
            </w:r>
          </w:p>
        </w:tc>
        <w:tc>
          <w:tcPr>
            <w:tcW w:w="1417" w:type="dxa"/>
            <w:shd w:val="clear" w:color="auto" w:fill="auto"/>
          </w:tcPr>
          <w:p w:rsidR="00B84497" w:rsidRPr="00B02AB1" w:rsidRDefault="00B84497" w:rsidP="00DF7F52">
            <w:pPr>
              <w:jc w:val="both"/>
              <w:rPr>
                <w:lang w:val="en-US"/>
              </w:rPr>
            </w:pPr>
          </w:p>
        </w:tc>
        <w:tc>
          <w:tcPr>
            <w:tcW w:w="4678" w:type="dxa"/>
            <w:shd w:val="clear" w:color="auto" w:fill="auto"/>
          </w:tcPr>
          <w:p w:rsidR="00B84497" w:rsidRPr="00A411E2" w:rsidRDefault="00B84497" w:rsidP="00DF7F52">
            <w:pPr>
              <w:jc w:val="both"/>
            </w:pPr>
            <w:r>
              <w:t>Никола Николов – СК“Динамо“</w:t>
            </w:r>
          </w:p>
        </w:tc>
      </w:tr>
      <w:tr w:rsidR="00B84497" w:rsidRPr="00B02AB1" w:rsidTr="00DF7F52">
        <w:tc>
          <w:tcPr>
            <w:tcW w:w="1101" w:type="dxa"/>
            <w:shd w:val="clear" w:color="auto" w:fill="auto"/>
          </w:tcPr>
          <w:p w:rsidR="00B84497" w:rsidRPr="00B02AB1" w:rsidRDefault="00B84497" w:rsidP="00DF7F52">
            <w:pPr>
              <w:jc w:val="both"/>
              <w:rPr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B84497" w:rsidRPr="00B02AB1" w:rsidRDefault="00B84497" w:rsidP="00DF7F52">
            <w:pPr>
              <w:jc w:val="both"/>
              <w:rPr>
                <w:lang w:val="en-US"/>
              </w:rPr>
            </w:pPr>
          </w:p>
        </w:tc>
        <w:tc>
          <w:tcPr>
            <w:tcW w:w="1417" w:type="dxa"/>
          </w:tcPr>
          <w:p w:rsidR="00B84497" w:rsidRPr="00B02AB1" w:rsidRDefault="00B84497" w:rsidP="00DF7F52">
            <w:pPr>
              <w:jc w:val="both"/>
              <w:rPr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B84497" w:rsidRPr="00B02AB1" w:rsidRDefault="00B84497" w:rsidP="00DF7F52">
            <w:pPr>
              <w:jc w:val="both"/>
              <w:rPr>
                <w:lang w:val="en-US"/>
              </w:rPr>
            </w:pPr>
          </w:p>
        </w:tc>
        <w:tc>
          <w:tcPr>
            <w:tcW w:w="4678" w:type="dxa"/>
            <w:shd w:val="clear" w:color="auto" w:fill="auto"/>
          </w:tcPr>
          <w:p w:rsidR="00B84497" w:rsidRPr="00B02AB1" w:rsidRDefault="00B84497" w:rsidP="00DF7F52">
            <w:pPr>
              <w:jc w:val="both"/>
              <w:rPr>
                <w:lang w:val="en-US"/>
              </w:rPr>
            </w:pPr>
          </w:p>
        </w:tc>
      </w:tr>
    </w:tbl>
    <w:p w:rsidR="00B84497" w:rsidRDefault="00B84497" w:rsidP="00B84497">
      <w:pPr>
        <w:ind w:left="720"/>
        <w:jc w:val="both"/>
      </w:pPr>
    </w:p>
    <w:p w:rsidR="00B84497" w:rsidRDefault="00B84497" w:rsidP="00B84497">
      <w:pPr>
        <w:jc w:val="both"/>
        <w:rPr>
          <w:rFonts w:ascii="Tahoma" w:hAnsi="Tahoma" w:cs="Tahoma"/>
          <w:b/>
        </w:rPr>
      </w:pPr>
      <w:r w:rsidRPr="00B6668F">
        <w:rPr>
          <w:rFonts w:ascii="Tahoma" w:hAnsi="Tahoma" w:cs="Tahoma"/>
          <w:b/>
          <w:highlight w:val="yellow"/>
        </w:rPr>
        <w:t xml:space="preserve">Моля </w:t>
      </w:r>
      <w:r>
        <w:rPr>
          <w:rFonts w:ascii="Tahoma" w:hAnsi="Tahoma" w:cs="Tahoma"/>
          <w:b/>
          <w:highlight w:val="yellow"/>
        </w:rPr>
        <w:t>подреждайте състезателите по в</w:t>
      </w:r>
      <w:r w:rsidRPr="00B6668F">
        <w:rPr>
          <w:rFonts w:ascii="Tahoma" w:hAnsi="Tahoma" w:cs="Tahoma"/>
          <w:b/>
          <w:highlight w:val="yellow"/>
        </w:rPr>
        <w:t>ъзрастови групи</w:t>
      </w:r>
      <w:r>
        <w:rPr>
          <w:rFonts w:ascii="Tahoma" w:hAnsi="Tahoma" w:cs="Tahoma"/>
          <w:b/>
          <w:highlight w:val="yellow"/>
        </w:rPr>
        <w:t>,</w:t>
      </w:r>
      <w:r w:rsidRPr="00B6668F">
        <w:rPr>
          <w:rFonts w:ascii="Tahoma" w:hAnsi="Tahoma" w:cs="Tahoma"/>
          <w:b/>
          <w:highlight w:val="yellow"/>
        </w:rPr>
        <w:t xml:space="preserve"> категории</w:t>
      </w:r>
      <w:r>
        <w:rPr>
          <w:rFonts w:ascii="Tahoma" w:hAnsi="Tahoma" w:cs="Tahoma"/>
          <w:b/>
          <w:highlight w:val="yellow"/>
        </w:rPr>
        <w:t xml:space="preserve"> и клас</w:t>
      </w:r>
      <w:r w:rsidRPr="00B6668F">
        <w:rPr>
          <w:rFonts w:ascii="Tahoma" w:hAnsi="Tahoma" w:cs="Tahoma"/>
          <w:b/>
          <w:highlight w:val="yellow"/>
        </w:rPr>
        <w:t>!</w:t>
      </w:r>
    </w:p>
    <w:p w:rsidR="00B84497" w:rsidRDefault="00B84497" w:rsidP="00B84497">
      <w:pPr>
        <w:jc w:val="both"/>
        <w:rPr>
          <w:rFonts w:ascii="Tahoma" w:hAnsi="Tahoma" w:cs="Tahoma"/>
          <w:b/>
        </w:rPr>
      </w:pPr>
      <w:r w:rsidRPr="000B0DB2">
        <w:rPr>
          <w:rFonts w:ascii="Tahoma" w:hAnsi="Tahoma" w:cs="Tahoma"/>
          <w:b/>
          <w:highlight w:val="yellow"/>
        </w:rPr>
        <w:t xml:space="preserve">Класове – А и Б </w:t>
      </w:r>
      <w:r>
        <w:rPr>
          <w:rFonts w:ascii="Tahoma" w:hAnsi="Tahoma" w:cs="Tahoma"/>
          <w:b/>
          <w:highlight w:val="yellow"/>
        </w:rPr>
        <w:t>има</w:t>
      </w:r>
      <w:r w:rsidRPr="000B0DB2">
        <w:rPr>
          <w:rFonts w:ascii="Tahoma" w:hAnsi="Tahoma" w:cs="Tahoma"/>
          <w:b/>
          <w:highlight w:val="yellow"/>
        </w:rPr>
        <w:t xml:space="preserve"> само във възрастова група мъже!</w:t>
      </w:r>
    </w:p>
    <w:p w:rsidR="00B84497" w:rsidRDefault="00B84497" w:rsidP="00B84497">
      <w:pPr>
        <w:pStyle w:val="BodyText3"/>
        <w:jc w:val="both"/>
        <w:rPr>
          <w:rFonts w:ascii="Verdana" w:hAnsi="Verdana"/>
          <w:b/>
          <w:sz w:val="22"/>
          <w:szCs w:val="22"/>
          <w:lang w:val="bg-BG"/>
        </w:rPr>
      </w:pPr>
    </w:p>
    <w:p w:rsidR="00B84497" w:rsidRDefault="00B84497" w:rsidP="00B84497">
      <w:pPr>
        <w:jc w:val="both"/>
        <w:rPr>
          <w:rFonts w:ascii="Tahoma" w:hAnsi="Tahoma" w:cs="Tahoma"/>
          <w:b/>
        </w:rPr>
      </w:pPr>
      <w:r w:rsidRPr="00FE399C">
        <w:rPr>
          <w:rFonts w:ascii="Tahoma" w:hAnsi="Tahoma" w:cs="Tahoma"/>
          <w:b/>
        </w:rPr>
        <w:t>КАТЕГОРИИ:</w:t>
      </w:r>
    </w:p>
    <w:p w:rsidR="00B84497" w:rsidRDefault="00B84497" w:rsidP="00B84497">
      <w:pPr>
        <w:jc w:val="both"/>
        <w:rPr>
          <w:rFonts w:ascii="Tahoma" w:hAnsi="Tahoma" w:cs="Tahoma"/>
          <w:b/>
        </w:rPr>
      </w:pPr>
    </w:p>
    <w:p w:rsidR="00B84497" w:rsidRPr="00B82196" w:rsidRDefault="00B84497" w:rsidP="00B84497">
      <w:pPr>
        <w:jc w:val="both"/>
        <w:rPr>
          <w:rFonts w:ascii="Tahoma" w:hAnsi="Tahoma" w:cs="Tahoma"/>
          <w:b/>
          <w:u w:val="single"/>
        </w:rPr>
      </w:pPr>
      <w:r w:rsidRPr="00B82196">
        <w:rPr>
          <w:rFonts w:ascii="Tahoma" w:hAnsi="Tahoma" w:cs="Tahoma"/>
          <w:b/>
          <w:u w:val="single"/>
        </w:rPr>
        <w:t>мом</w:t>
      </w:r>
      <w:r>
        <w:rPr>
          <w:rFonts w:ascii="Tahoma" w:hAnsi="Tahoma" w:cs="Tahoma"/>
          <w:b/>
          <w:u w:val="single"/>
        </w:rPr>
        <w:t>и</w:t>
      </w:r>
      <w:r w:rsidRPr="00B82196">
        <w:rPr>
          <w:rFonts w:ascii="Tahoma" w:hAnsi="Tahoma" w:cs="Tahoma"/>
          <w:b/>
          <w:u w:val="single"/>
        </w:rPr>
        <w:t xml:space="preserve">чета 13 – 14 </w:t>
      </w:r>
      <w:r>
        <w:rPr>
          <w:rFonts w:ascii="Tahoma" w:hAnsi="Tahoma" w:cs="Tahoma"/>
          <w:b/>
          <w:u w:val="single"/>
        </w:rPr>
        <w:t xml:space="preserve">год.: </w:t>
      </w:r>
      <w:r w:rsidRPr="00A411E2">
        <w:rPr>
          <w:rFonts w:ascii="Tahoma" w:hAnsi="Tahoma" w:cs="Tahoma"/>
        </w:rPr>
        <w:t>до 36 кг. ,</w:t>
      </w:r>
      <w:r w:rsidRPr="00B82196">
        <w:rPr>
          <w:rFonts w:ascii="Tahoma" w:hAnsi="Tahoma" w:cs="Tahoma"/>
        </w:rPr>
        <w:t>до 38 кг., до 40 кг., до 42 кг., до 45 кг.</w:t>
      </w:r>
      <w:r>
        <w:rPr>
          <w:rFonts w:ascii="Tahoma" w:hAnsi="Tahoma" w:cs="Tahoma"/>
          <w:b/>
          <w:u w:val="single"/>
        </w:rPr>
        <w:t xml:space="preserve"> </w:t>
      </w:r>
      <w:r w:rsidRPr="005A04BC">
        <w:rPr>
          <w:rFonts w:ascii="Tahoma" w:hAnsi="Tahoma" w:cs="Tahoma"/>
        </w:rPr>
        <w:t>до 48 кг.,</w:t>
      </w:r>
      <w:r w:rsidRPr="00FE399C">
        <w:rPr>
          <w:rFonts w:ascii="Tahoma" w:hAnsi="Tahoma" w:cs="Tahoma"/>
        </w:rPr>
        <w:t xml:space="preserve">до 51 кг. до 54 кг., до 57 кг.,до 60 кг, до 63,5 кг., до 67 кг., до 71 кг., + </w:t>
      </w:r>
      <w:r>
        <w:rPr>
          <w:rFonts w:ascii="Tahoma" w:hAnsi="Tahoma" w:cs="Tahoma"/>
        </w:rPr>
        <w:t>7</w:t>
      </w:r>
      <w:r w:rsidRPr="00FE399C">
        <w:rPr>
          <w:rFonts w:ascii="Tahoma" w:hAnsi="Tahoma" w:cs="Tahoma"/>
        </w:rPr>
        <w:t>1 кг</w:t>
      </w:r>
    </w:p>
    <w:p w:rsidR="00B84497" w:rsidRDefault="00B84497" w:rsidP="00B84497">
      <w:pPr>
        <w:jc w:val="both"/>
        <w:rPr>
          <w:rFonts w:ascii="Tahoma" w:hAnsi="Tahoma" w:cs="Tahoma"/>
        </w:rPr>
      </w:pPr>
      <w:r w:rsidRPr="00B82196">
        <w:rPr>
          <w:rFonts w:ascii="Tahoma" w:hAnsi="Tahoma" w:cs="Tahoma"/>
          <w:b/>
          <w:u w:val="single"/>
        </w:rPr>
        <w:t xml:space="preserve">момчета 13 – 14 </w:t>
      </w:r>
      <w:r>
        <w:rPr>
          <w:rFonts w:ascii="Tahoma" w:hAnsi="Tahoma" w:cs="Tahoma"/>
          <w:b/>
          <w:u w:val="single"/>
        </w:rPr>
        <w:t xml:space="preserve">год.: </w:t>
      </w:r>
      <w:r w:rsidRPr="00B82196">
        <w:rPr>
          <w:rFonts w:ascii="Tahoma" w:hAnsi="Tahoma" w:cs="Tahoma"/>
        </w:rPr>
        <w:t>до 38 кг., до 40 кг., до 42 кг., до 45 кг.</w:t>
      </w:r>
      <w:r>
        <w:rPr>
          <w:rFonts w:ascii="Tahoma" w:hAnsi="Tahoma" w:cs="Tahoma"/>
          <w:b/>
          <w:u w:val="single"/>
        </w:rPr>
        <w:t xml:space="preserve"> </w:t>
      </w:r>
      <w:r w:rsidRPr="005A04BC">
        <w:rPr>
          <w:rFonts w:ascii="Tahoma" w:hAnsi="Tahoma" w:cs="Tahoma"/>
        </w:rPr>
        <w:t>до 48 кг.,</w:t>
      </w:r>
      <w:r w:rsidRPr="00FE399C">
        <w:rPr>
          <w:rFonts w:ascii="Tahoma" w:hAnsi="Tahoma" w:cs="Tahoma"/>
        </w:rPr>
        <w:t xml:space="preserve">до 51 кг. до 54 кг., до 57 кг.,до 60 кг, до 63,5 кг., до 67 кг., до 71 кг., до 75 кг., до 81 кг., + </w:t>
      </w:r>
      <w:r>
        <w:rPr>
          <w:rFonts w:ascii="Tahoma" w:hAnsi="Tahoma" w:cs="Tahoma"/>
        </w:rPr>
        <w:t>8</w:t>
      </w:r>
      <w:r w:rsidRPr="00FE399C">
        <w:rPr>
          <w:rFonts w:ascii="Tahoma" w:hAnsi="Tahoma" w:cs="Tahoma"/>
        </w:rPr>
        <w:t>1 кг</w:t>
      </w:r>
    </w:p>
    <w:p w:rsidR="00B84497" w:rsidRPr="00B82196" w:rsidRDefault="00B84497" w:rsidP="00B84497">
      <w:pPr>
        <w:jc w:val="both"/>
        <w:rPr>
          <w:rFonts w:ascii="Tahoma" w:hAnsi="Tahoma" w:cs="Tahoma"/>
          <w:b/>
          <w:color w:val="FF0000"/>
        </w:rPr>
      </w:pPr>
      <w:r w:rsidRPr="00B82196">
        <w:rPr>
          <w:rFonts w:ascii="Tahoma" w:hAnsi="Tahoma" w:cs="Tahoma"/>
          <w:b/>
          <w:color w:val="FF0000"/>
        </w:rPr>
        <w:t>ВНИМАНИЕ: МОМЧЕТА И МОМИЧЕТА 13 – 14 години играят – БЕЗ УДАРИ С РЪЦЕ И КРАКА В ГЛАВАТА</w:t>
      </w:r>
    </w:p>
    <w:p w:rsidR="00B84497" w:rsidRDefault="00B84497" w:rsidP="00B84497">
      <w:pPr>
        <w:jc w:val="both"/>
        <w:rPr>
          <w:rFonts w:ascii="Tahoma" w:hAnsi="Tahoma" w:cs="Tahoma"/>
          <w:b/>
          <w:u w:val="single"/>
        </w:rPr>
      </w:pPr>
    </w:p>
    <w:p w:rsidR="00B84497" w:rsidRDefault="00B84497" w:rsidP="00B84497">
      <w:pPr>
        <w:jc w:val="both"/>
        <w:rPr>
          <w:rFonts w:ascii="Tahoma" w:hAnsi="Tahoma" w:cs="Tahoma"/>
          <w:b/>
        </w:rPr>
      </w:pPr>
      <w:r w:rsidRPr="009F32CC">
        <w:rPr>
          <w:rFonts w:ascii="Tahoma" w:hAnsi="Tahoma" w:cs="Tahoma"/>
          <w:b/>
          <w:u w:val="single"/>
        </w:rPr>
        <w:t>юноши младша в-ст:</w:t>
      </w:r>
      <w:r>
        <w:rPr>
          <w:rFonts w:ascii="Tahoma" w:hAnsi="Tahoma" w:cs="Tahoma"/>
          <w:b/>
        </w:rPr>
        <w:t xml:space="preserve"> </w:t>
      </w:r>
      <w:r w:rsidRPr="00A411E2">
        <w:rPr>
          <w:rFonts w:ascii="Tahoma" w:hAnsi="Tahoma" w:cs="Tahoma"/>
        </w:rPr>
        <w:t>до 45 кг</w:t>
      </w:r>
      <w:r>
        <w:rPr>
          <w:rFonts w:ascii="Tahoma" w:hAnsi="Tahoma" w:cs="Tahoma"/>
          <w:b/>
        </w:rPr>
        <w:t>.,</w:t>
      </w:r>
      <w:r w:rsidRPr="005A04BC">
        <w:rPr>
          <w:rFonts w:ascii="Tahoma" w:hAnsi="Tahoma" w:cs="Tahoma"/>
        </w:rPr>
        <w:t>до 48 кг.,</w:t>
      </w:r>
      <w:r w:rsidRPr="00FE399C">
        <w:rPr>
          <w:rFonts w:ascii="Tahoma" w:hAnsi="Tahoma" w:cs="Tahoma"/>
        </w:rPr>
        <w:t xml:space="preserve">до 51 кг. до 54 кг., до 57 кг.,до 60 кг, до 63,5 кг., до 67 кг., до 71 кг., до 75 кг., до 81 кг., + </w:t>
      </w:r>
      <w:r>
        <w:rPr>
          <w:rFonts w:ascii="Tahoma" w:hAnsi="Tahoma" w:cs="Tahoma"/>
        </w:rPr>
        <w:t>8</w:t>
      </w:r>
      <w:r w:rsidRPr="00FE399C">
        <w:rPr>
          <w:rFonts w:ascii="Tahoma" w:hAnsi="Tahoma" w:cs="Tahoma"/>
        </w:rPr>
        <w:t>1 кг</w:t>
      </w:r>
    </w:p>
    <w:p w:rsidR="00B84497" w:rsidRPr="00FE399C" w:rsidRDefault="00B84497" w:rsidP="00B84497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  <w:u w:val="single"/>
        </w:rPr>
        <w:t>юноши старша в-ст</w:t>
      </w:r>
      <w:r w:rsidRPr="00FE399C">
        <w:rPr>
          <w:rFonts w:ascii="Tahoma" w:hAnsi="Tahoma" w:cs="Tahoma"/>
          <w:b/>
        </w:rPr>
        <w:t xml:space="preserve">: </w:t>
      </w:r>
      <w:r>
        <w:rPr>
          <w:rFonts w:ascii="Tahoma" w:hAnsi="Tahoma" w:cs="Tahoma"/>
          <w:b/>
        </w:rPr>
        <w:t xml:space="preserve"> </w:t>
      </w:r>
      <w:r w:rsidRPr="00FE399C">
        <w:rPr>
          <w:rFonts w:ascii="Tahoma" w:hAnsi="Tahoma" w:cs="Tahoma"/>
        </w:rPr>
        <w:t>до 51 кг. до 54 кг., до 57 кг.,до 60 кг, до 63,5 кг., до 67 кг., до 71 кг., до 75 кг., до 81 кг., до 86 кг., до 91 кг.+ 91 кг</w:t>
      </w:r>
      <w:r w:rsidRPr="00FE399C">
        <w:rPr>
          <w:rFonts w:ascii="Tahoma" w:hAnsi="Tahoma" w:cs="Tahoma"/>
          <w:b/>
        </w:rPr>
        <w:t>.</w:t>
      </w:r>
    </w:p>
    <w:p w:rsidR="00B84497" w:rsidRPr="00FE399C" w:rsidRDefault="00B84497" w:rsidP="00B84497">
      <w:pPr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/>
          <w:u w:val="single"/>
        </w:rPr>
        <w:t>девойки младша в-ст</w:t>
      </w:r>
      <w:r w:rsidRPr="00FE399C">
        <w:rPr>
          <w:rFonts w:ascii="Tahoma" w:hAnsi="Tahoma" w:cs="Tahoma"/>
          <w:b/>
          <w:u w:val="single"/>
        </w:rPr>
        <w:t>:</w:t>
      </w:r>
      <w:r w:rsidRPr="00A86678">
        <w:rPr>
          <w:rFonts w:ascii="Tahoma" w:hAnsi="Tahoma" w:cs="Tahoma"/>
          <w:b/>
        </w:rPr>
        <w:t xml:space="preserve">  </w:t>
      </w:r>
      <w:r w:rsidRPr="00A411E2">
        <w:rPr>
          <w:rFonts w:ascii="Tahoma" w:hAnsi="Tahoma" w:cs="Tahoma"/>
        </w:rPr>
        <w:t>до 43 кг., до 45 кг.,</w:t>
      </w:r>
      <w:r>
        <w:rPr>
          <w:rFonts w:ascii="Tahoma" w:hAnsi="Tahoma" w:cs="Tahoma"/>
          <w:b/>
        </w:rPr>
        <w:t xml:space="preserve"> </w:t>
      </w:r>
      <w:r w:rsidRPr="00FE399C">
        <w:rPr>
          <w:rFonts w:ascii="Tahoma" w:hAnsi="Tahoma" w:cs="Tahoma"/>
          <w:bCs/>
        </w:rPr>
        <w:t>до  48 кг., до 5</w:t>
      </w:r>
      <w:r>
        <w:rPr>
          <w:rFonts w:ascii="Tahoma" w:hAnsi="Tahoma" w:cs="Tahoma"/>
          <w:bCs/>
        </w:rPr>
        <w:t>1</w:t>
      </w:r>
      <w:r w:rsidRPr="00FE399C">
        <w:rPr>
          <w:rFonts w:ascii="Tahoma" w:hAnsi="Tahoma" w:cs="Tahoma"/>
          <w:bCs/>
        </w:rPr>
        <w:t xml:space="preserve"> кг., до 5</w:t>
      </w:r>
      <w:r>
        <w:rPr>
          <w:rFonts w:ascii="Tahoma" w:hAnsi="Tahoma" w:cs="Tahoma"/>
          <w:bCs/>
        </w:rPr>
        <w:t>4</w:t>
      </w:r>
      <w:r w:rsidRPr="00FE399C">
        <w:rPr>
          <w:rFonts w:ascii="Tahoma" w:hAnsi="Tahoma" w:cs="Tahoma"/>
          <w:bCs/>
        </w:rPr>
        <w:t xml:space="preserve"> кг., до </w:t>
      </w:r>
      <w:r>
        <w:rPr>
          <w:rFonts w:ascii="Tahoma" w:hAnsi="Tahoma" w:cs="Tahoma"/>
          <w:bCs/>
        </w:rPr>
        <w:t xml:space="preserve">57 кг., до </w:t>
      </w:r>
      <w:r w:rsidRPr="00FE399C">
        <w:rPr>
          <w:rFonts w:ascii="Tahoma" w:hAnsi="Tahoma" w:cs="Tahoma"/>
          <w:bCs/>
        </w:rPr>
        <w:t xml:space="preserve"> </w:t>
      </w:r>
      <w:r>
        <w:rPr>
          <w:rFonts w:ascii="Tahoma" w:hAnsi="Tahoma" w:cs="Tahoma"/>
          <w:bCs/>
        </w:rPr>
        <w:t>6</w:t>
      </w:r>
      <w:r w:rsidRPr="00FE399C">
        <w:rPr>
          <w:rFonts w:ascii="Tahoma" w:hAnsi="Tahoma" w:cs="Tahoma"/>
          <w:bCs/>
        </w:rPr>
        <w:t>0 кг.</w:t>
      </w:r>
      <w:r>
        <w:rPr>
          <w:rFonts w:ascii="Tahoma" w:hAnsi="Tahoma" w:cs="Tahoma"/>
          <w:bCs/>
        </w:rPr>
        <w:t>, до 63,5 кг., + 63,5 кг.</w:t>
      </w:r>
    </w:p>
    <w:p w:rsidR="00B84497" w:rsidRDefault="00B84497" w:rsidP="00B84497">
      <w:pPr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/>
          <w:u w:val="single"/>
        </w:rPr>
        <w:t>девойки старша в-ст</w:t>
      </w:r>
      <w:r w:rsidRPr="00FE399C">
        <w:rPr>
          <w:rFonts w:ascii="Tahoma" w:hAnsi="Tahoma" w:cs="Tahoma"/>
          <w:b/>
          <w:u w:val="single"/>
        </w:rPr>
        <w:t>:</w:t>
      </w:r>
      <w:r w:rsidRPr="00A86678">
        <w:rPr>
          <w:rFonts w:ascii="Tahoma" w:hAnsi="Tahoma" w:cs="Tahoma"/>
          <w:b/>
        </w:rPr>
        <w:t xml:space="preserve">  </w:t>
      </w:r>
      <w:r w:rsidRPr="00FE399C">
        <w:rPr>
          <w:rFonts w:ascii="Tahoma" w:hAnsi="Tahoma" w:cs="Tahoma"/>
          <w:bCs/>
        </w:rPr>
        <w:t>до  48 кг., до 5</w:t>
      </w:r>
      <w:r>
        <w:rPr>
          <w:rFonts w:ascii="Tahoma" w:hAnsi="Tahoma" w:cs="Tahoma"/>
          <w:bCs/>
        </w:rPr>
        <w:t>1</w:t>
      </w:r>
      <w:r w:rsidRPr="00FE399C">
        <w:rPr>
          <w:rFonts w:ascii="Tahoma" w:hAnsi="Tahoma" w:cs="Tahoma"/>
          <w:bCs/>
        </w:rPr>
        <w:t xml:space="preserve"> кг., до 5</w:t>
      </w:r>
      <w:r>
        <w:rPr>
          <w:rFonts w:ascii="Tahoma" w:hAnsi="Tahoma" w:cs="Tahoma"/>
          <w:bCs/>
        </w:rPr>
        <w:t>4</w:t>
      </w:r>
      <w:r w:rsidRPr="00FE399C">
        <w:rPr>
          <w:rFonts w:ascii="Tahoma" w:hAnsi="Tahoma" w:cs="Tahoma"/>
          <w:bCs/>
        </w:rPr>
        <w:t xml:space="preserve"> кг., до </w:t>
      </w:r>
      <w:r>
        <w:rPr>
          <w:rFonts w:ascii="Tahoma" w:hAnsi="Tahoma" w:cs="Tahoma"/>
          <w:bCs/>
        </w:rPr>
        <w:t>57</w:t>
      </w:r>
      <w:r w:rsidRPr="00FE399C">
        <w:rPr>
          <w:rFonts w:ascii="Tahoma" w:hAnsi="Tahoma" w:cs="Tahoma"/>
          <w:bCs/>
        </w:rPr>
        <w:t xml:space="preserve"> кг., до 6</w:t>
      </w:r>
      <w:r>
        <w:rPr>
          <w:rFonts w:ascii="Tahoma" w:hAnsi="Tahoma" w:cs="Tahoma"/>
          <w:bCs/>
        </w:rPr>
        <w:t>0</w:t>
      </w:r>
      <w:r w:rsidRPr="00FE399C">
        <w:rPr>
          <w:rFonts w:ascii="Tahoma" w:hAnsi="Tahoma" w:cs="Tahoma"/>
          <w:bCs/>
        </w:rPr>
        <w:t xml:space="preserve"> кг., до </w:t>
      </w:r>
      <w:r>
        <w:rPr>
          <w:rFonts w:ascii="Tahoma" w:hAnsi="Tahoma" w:cs="Tahoma"/>
          <w:bCs/>
        </w:rPr>
        <w:t>63,5</w:t>
      </w:r>
      <w:r w:rsidRPr="00FE399C">
        <w:rPr>
          <w:rFonts w:ascii="Tahoma" w:hAnsi="Tahoma" w:cs="Tahoma"/>
          <w:bCs/>
        </w:rPr>
        <w:t xml:space="preserve"> кг., </w:t>
      </w:r>
      <w:r>
        <w:rPr>
          <w:rFonts w:ascii="Tahoma" w:hAnsi="Tahoma" w:cs="Tahoma"/>
          <w:bCs/>
        </w:rPr>
        <w:t>до 67</w:t>
      </w:r>
      <w:r w:rsidRPr="00FE399C">
        <w:rPr>
          <w:rFonts w:ascii="Tahoma" w:hAnsi="Tahoma" w:cs="Tahoma"/>
          <w:bCs/>
        </w:rPr>
        <w:t xml:space="preserve"> кг.</w:t>
      </w:r>
      <w:r>
        <w:rPr>
          <w:rFonts w:ascii="Tahoma" w:hAnsi="Tahoma" w:cs="Tahoma"/>
          <w:bCs/>
        </w:rPr>
        <w:t>, + 67 кг.</w:t>
      </w:r>
    </w:p>
    <w:p w:rsidR="00B84497" w:rsidRPr="0081385B" w:rsidRDefault="00B84497" w:rsidP="00B84497">
      <w:pPr>
        <w:jc w:val="both"/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lastRenderedPageBreak/>
        <w:t>мъже</w:t>
      </w:r>
      <w:r w:rsidRPr="00FE399C">
        <w:rPr>
          <w:rFonts w:ascii="Tahoma" w:hAnsi="Tahoma" w:cs="Tahoma"/>
          <w:b/>
        </w:rPr>
        <w:t xml:space="preserve">: </w:t>
      </w:r>
      <w:r>
        <w:rPr>
          <w:rFonts w:ascii="Tahoma" w:hAnsi="Tahoma" w:cs="Tahoma"/>
          <w:b/>
        </w:rPr>
        <w:t xml:space="preserve"> </w:t>
      </w:r>
      <w:r w:rsidRPr="00FE399C">
        <w:rPr>
          <w:rFonts w:ascii="Tahoma" w:hAnsi="Tahoma" w:cs="Tahoma"/>
        </w:rPr>
        <w:t>до 51 кг. до 54 кг., до 57 кг.,до 60 кг, до 63,5 кг., до 67 кг., до 71 кг., до 75 кг., до 81 кг., до 86 кг., до 91 кг.+ 91 кг</w:t>
      </w:r>
      <w:r w:rsidRPr="0081385B">
        <w:rPr>
          <w:rFonts w:ascii="Tahoma" w:hAnsi="Tahoma" w:cs="Tahoma"/>
        </w:rPr>
        <w:t>.</w:t>
      </w:r>
    </w:p>
    <w:p w:rsidR="00B84497" w:rsidRPr="00FE399C" w:rsidRDefault="00B84497" w:rsidP="00B84497">
      <w:pPr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/>
          <w:u w:val="single"/>
        </w:rPr>
        <w:t>жени</w:t>
      </w:r>
      <w:r w:rsidRPr="00FE399C">
        <w:rPr>
          <w:rFonts w:ascii="Tahoma" w:hAnsi="Tahoma" w:cs="Tahoma"/>
          <w:b/>
          <w:u w:val="single"/>
        </w:rPr>
        <w:t>:</w:t>
      </w:r>
      <w:r w:rsidRPr="00A86678">
        <w:rPr>
          <w:rFonts w:ascii="Tahoma" w:hAnsi="Tahoma" w:cs="Tahoma"/>
          <w:b/>
        </w:rPr>
        <w:t xml:space="preserve">  </w:t>
      </w:r>
      <w:r w:rsidRPr="00FE399C">
        <w:rPr>
          <w:rFonts w:ascii="Tahoma" w:hAnsi="Tahoma" w:cs="Tahoma"/>
          <w:bCs/>
        </w:rPr>
        <w:t>до  48 кг., до 5</w:t>
      </w:r>
      <w:r>
        <w:rPr>
          <w:rFonts w:ascii="Tahoma" w:hAnsi="Tahoma" w:cs="Tahoma"/>
          <w:bCs/>
        </w:rPr>
        <w:t>1</w:t>
      </w:r>
      <w:r w:rsidRPr="00FE399C">
        <w:rPr>
          <w:rFonts w:ascii="Tahoma" w:hAnsi="Tahoma" w:cs="Tahoma"/>
          <w:bCs/>
        </w:rPr>
        <w:t xml:space="preserve"> кг., до 5</w:t>
      </w:r>
      <w:r>
        <w:rPr>
          <w:rFonts w:ascii="Tahoma" w:hAnsi="Tahoma" w:cs="Tahoma"/>
          <w:bCs/>
        </w:rPr>
        <w:t>4</w:t>
      </w:r>
      <w:r w:rsidRPr="00FE399C">
        <w:rPr>
          <w:rFonts w:ascii="Tahoma" w:hAnsi="Tahoma" w:cs="Tahoma"/>
          <w:bCs/>
        </w:rPr>
        <w:t xml:space="preserve"> кг., до </w:t>
      </w:r>
      <w:r>
        <w:rPr>
          <w:rFonts w:ascii="Tahoma" w:hAnsi="Tahoma" w:cs="Tahoma"/>
          <w:bCs/>
        </w:rPr>
        <w:t>57</w:t>
      </w:r>
      <w:r w:rsidRPr="00FE399C">
        <w:rPr>
          <w:rFonts w:ascii="Tahoma" w:hAnsi="Tahoma" w:cs="Tahoma"/>
          <w:bCs/>
        </w:rPr>
        <w:t xml:space="preserve"> кг., до 6</w:t>
      </w:r>
      <w:r>
        <w:rPr>
          <w:rFonts w:ascii="Tahoma" w:hAnsi="Tahoma" w:cs="Tahoma"/>
          <w:bCs/>
        </w:rPr>
        <w:t>0</w:t>
      </w:r>
      <w:r w:rsidRPr="00FE399C">
        <w:rPr>
          <w:rFonts w:ascii="Tahoma" w:hAnsi="Tahoma" w:cs="Tahoma"/>
          <w:bCs/>
        </w:rPr>
        <w:t xml:space="preserve"> кг., до </w:t>
      </w:r>
      <w:r>
        <w:rPr>
          <w:rFonts w:ascii="Tahoma" w:hAnsi="Tahoma" w:cs="Tahoma"/>
          <w:bCs/>
        </w:rPr>
        <w:t>63,5</w:t>
      </w:r>
      <w:r w:rsidRPr="00FE399C">
        <w:rPr>
          <w:rFonts w:ascii="Tahoma" w:hAnsi="Tahoma" w:cs="Tahoma"/>
          <w:bCs/>
        </w:rPr>
        <w:t xml:space="preserve"> кг., </w:t>
      </w:r>
      <w:r>
        <w:rPr>
          <w:rFonts w:ascii="Tahoma" w:hAnsi="Tahoma" w:cs="Tahoma"/>
          <w:bCs/>
        </w:rPr>
        <w:t>до 67</w:t>
      </w:r>
      <w:r w:rsidRPr="00FE399C">
        <w:rPr>
          <w:rFonts w:ascii="Tahoma" w:hAnsi="Tahoma" w:cs="Tahoma"/>
          <w:bCs/>
        </w:rPr>
        <w:t xml:space="preserve"> кг.</w:t>
      </w:r>
      <w:r>
        <w:rPr>
          <w:rFonts w:ascii="Tahoma" w:hAnsi="Tahoma" w:cs="Tahoma"/>
          <w:bCs/>
        </w:rPr>
        <w:t>, + 67 кг.</w:t>
      </w:r>
    </w:p>
    <w:p w:rsidR="00B84497" w:rsidRDefault="00B84497" w:rsidP="00B84497">
      <w:pPr>
        <w:rPr>
          <w:rFonts w:ascii="Tahoma" w:hAnsi="Tahoma" w:cs="Tahoma"/>
          <w:b/>
        </w:rPr>
      </w:pPr>
    </w:p>
    <w:p w:rsidR="00B84497" w:rsidRDefault="00B84497" w:rsidP="00B84497">
      <w:pPr>
        <w:rPr>
          <w:rFonts w:ascii="Tahoma" w:hAnsi="Tahoma" w:cs="Tahoma"/>
          <w:b/>
        </w:rPr>
      </w:pPr>
    </w:p>
    <w:p w:rsidR="00B84497" w:rsidRDefault="00B84497" w:rsidP="00B84497">
      <w:pPr>
        <w:jc w:val="both"/>
        <w:rPr>
          <w:rFonts w:ascii="Tahoma" w:hAnsi="Tahoma" w:cs="Tahoma"/>
          <w:b/>
        </w:rPr>
      </w:pPr>
      <w:r w:rsidRPr="00FE399C">
        <w:rPr>
          <w:rFonts w:ascii="Tahoma" w:hAnsi="Tahoma" w:cs="Tahoma"/>
          <w:b/>
        </w:rPr>
        <w:t xml:space="preserve">ФИНАНСОВИ УСЛОВИЯ: </w:t>
      </w:r>
    </w:p>
    <w:p w:rsidR="00B84497" w:rsidRDefault="00B84497" w:rsidP="00B84497">
      <w:pPr>
        <w:jc w:val="both"/>
        <w:rPr>
          <w:rFonts w:ascii="Tahoma" w:hAnsi="Tahoma" w:cs="Tahoma"/>
        </w:rPr>
      </w:pPr>
      <w:r w:rsidRPr="00FE399C">
        <w:rPr>
          <w:rFonts w:ascii="Tahoma" w:hAnsi="Tahoma" w:cs="Tahoma"/>
        </w:rPr>
        <w:t xml:space="preserve">Разходите за участие са за сметка на клубовете. </w:t>
      </w:r>
    </w:p>
    <w:p w:rsidR="00B84497" w:rsidRDefault="00B84497" w:rsidP="00B84497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Домакин на проявата е </w:t>
      </w:r>
      <w:r w:rsidRPr="00240052">
        <w:rPr>
          <w:rFonts w:ascii="Tahoma" w:hAnsi="Tahoma" w:cs="Tahoma"/>
          <w:b/>
        </w:rPr>
        <w:t>СК"ТИМ"- ВАРНА“.</w:t>
      </w:r>
      <w:r>
        <w:rPr>
          <w:rFonts w:ascii="Tahoma" w:hAnsi="Tahoma" w:cs="Tahoma"/>
        </w:rPr>
        <w:t xml:space="preserve"> </w:t>
      </w:r>
    </w:p>
    <w:p w:rsidR="00B84497" w:rsidRPr="000D78EA" w:rsidRDefault="00B84497" w:rsidP="00B84497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</w:rPr>
        <w:t xml:space="preserve">Всички разходи по организация на състезанието  се обезпечават от </w:t>
      </w:r>
      <w:r>
        <w:rPr>
          <w:rFonts w:ascii="Tahoma" w:hAnsi="Tahoma" w:cs="Tahoma"/>
          <w:b/>
          <w:caps/>
        </w:rPr>
        <w:t>бккбмт</w:t>
      </w:r>
      <w:r>
        <w:rPr>
          <w:rFonts w:ascii="Tahoma" w:hAnsi="Tahoma" w:cs="Tahoma"/>
          <w:b/>
        </w:rPr>
        <w:t xml:space="preserve">. </w:t>
      </w:r>
    </w:p>
    <w:p w:rsidR="00B84497" w:rsidRDefault="00B84497" w:rsidP="00B84497">
      <w:pPr>
        <w:jc w:val="both"/>
        <w:rPr>
          <w:rFonts w:ascii="Tahoma" w:hAnsi="Tahoma" w:cs="Tahoma"/>
          <w:b/>
          <w:caps/>
        </w:rPr>
      </w:pPr>
    </w:p>
    <w:p w:rsidR="00B84497" w:rsidRPr="00A86678" w:rsidRDefault="00B84497" w:rsidP="00B84497">
      <w:pPr>
        <w:jc w:val="center"/>
        <w:rPr>
          <w:rFonts w:ascii="Tahoma" w:hAnsi="Tahoma" w:cs="Tahoma"/>
          <w:b/>
          <w:color w:val="FF0000"/>
        </w:rPr>
      </w:pPr>
      <w:r w:rsidRPr="00A86678">
        <w:rPr>
          <w:rFonts w:ascii="Tahoma" w:hAnsi="Tahoma" w:cs="Tahoma"/>
          <w:b/>
          <w:color w:val="FF0000"/>
        </w:rPr>
        <w:t>ПРОГРАМА</w:t>
      </w:r>
    </w:p>
    <w:p w:rsidR="00B84497" w:rsidRDefault="00B84497" w:rsidP="00B84497">
      <w:pPr>
        <w:ind w:firstLine="142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09</w:t>
      </w:r>
      <w:r w:rsidRPr="00FE399C">
        <w:rPr>
          <w:rFonts w:ascii="Tahoma" w:hAnsi="Tahoma" w:cs="Tahoma"/>
          <w:b/>
        </w:rPr>
        <w:t>.</w:t>
      </w:r>
      <w:r>
        <w:rPr>
          <w:rFonts w:ascii="Tahoma" w:hAnsi="Tahoma" w:cs="Tahoma"/>
          <w:b/>
        </w:rPr>
        <w:t>02</w:t>
      </w:r>
      <w:r w:rsidRPr="00FE399C">
        <w:rPr>
          <w:rFonts w:ascii="Tahoma" w:hAnsi="Tahoma" w:cs="Tahoma"/>
          <w:b/>
        </w:rPr>
        <w:t>.20</w:t>
      </w:r>
      <w:r>
        <w:rPr>
          <w:rFonts w:ascii="Tahoma" w:hAnsi="Tahoma" w:cs="Tahoma"/>
          <w:b/>
        </w:rPr>
        <w:t>18</w:t>
      </w:r>
      <w:r w:rsidRPr="00FE399C">
        <w:rPr>
          <w:rFonts w:ascii="Tahoma" w:hAnsi="Tahoma" w:cs="Tahoma"/>
          <w:b/>
        </w:rPr>
        <w:t xml:space="preserve"> г.</w:t>
      </w:r>
    </w:p>
    <w:p w:rsidR="00B84497" w:rsidRPr="00FE399C" w:rsidRDefault="00B84497" w:rsidP="00B84497">
      <w:pPr>
        <w:ind w:firstLine="142"/>
        <w:jc w:val="center"/>
        <w:rPr>
          <w:rFonts w:ascii="Tahoma" w:hAnsi="Tahoma" w:cs="Tahoma"/>
          <w:b/>
        </w:rPr>
      </w:pPr>
    </w:p>
    <w:p w:rsidR="00B84497" w:rsidRDefault="00B84497" w:rsidP="00B84497">
      <w:pPr>
        <w:numPr>
          <w:ilvl w:val="0"/>
          <w:numId w:val="2"/>
        </w:numPr>
        <w:spacing w:after="0" w:line="240" w:lineRule="auto"/>
        <w:ind w:hanging="720"/>
        <w:rPr>
          <w:rFonts w:ascii="Tahoma" w:hAnsi="Tahoma" w:cs="Tahoma"/>
        </w:rPr>
      </w:pPr>
      <w:r w:rsidRPr="00FE399C">
        <w:rPr>
          <w:rFonts w:ascii="Tahoma" w:hAnsi="Tahoma" w:cs="Tahoma"/>
        </w:rPr>
        <w:t>Пристигане и настаняване;</w:t>
      </w:r>
    </w:p>
    <w:p w:rsidR="00B84497" w:rsidRPr="002B6904" w:rsidRDefault="00B84497" w:rsidP="00B84497">
      <w:pPr>
        <w:numPr>
          <w:ilvl w:val="0"/>
          <w:numId w:val="2"/>
        </w:numPr>
        <w:spacing w:after="0" w:line="240" w:lineRule="auto"/>
        <w:ind w:hanging="720"/>
        <w:rPr>
          <w:rFonts w:ascii="Tahoma" w:hAnsi="Tahoma" w:cs="Tahoma"/>
        </w:rPr>
      </w:pPr>
      <w:r w:rsidRPr="002B6904">
        <w:rPr>
          <w:rFonts w:ascii="Tahoma" w:hAnsi="Tahoma" w:cs="Tahoma"/>
        </w:rPr>
        <w:t>1</w:t>
      </w:r>
      <w:r>
        <w:rPr>
          <w:rFonts w:ascii="Tahoma" w:hAnsi="Tahoma" w:cs="Tahoma"/>
        </w:rPr>
        <w:t>5.30 до 17</w:t>
      </w:r>
      <w:r w:rsidRPr="002B6904">
        <w:rPr>
          <w:rFonts w:ascii="Tahoma" w:hAnsi="Tahoma" w:cs="Tahoma"/>
        </w:rPr>
        <w:t>.30 ч. - медицински преглед и кан</w:t>
      </w:r>
      <w:r>
        <w:rPr>
          <w:rFonts w:ascii="Tahoma" w:hAnsi="Tahoma" w:cs="Tahoma"/>
        </w:rPr>
        <w:t>тар в хотел Персей</w:t>
      </w:r>
      <w:r w:rsidRPr="002B6904">
        <w:rPr>
          <w:rFonts w:ascii="Tahoma" w:hAnsi="Tahoma" w:cs="Tahoma"/>
        </w:rPr>
        <w:t>;</w:t>
      </w:r>
    </w:p>
    <w:p w:rsidR="00B84497" w:rsidRDefault="00B84497" w:rsidP="00B84497">
      <w:pPr>
        <w:numPr>
          <w:ilvl w:val="0"/>
          <w:numId w:val="2"/>
        </w:numPr>
        <w:spacing w:after="0" w:line="240" w:lineRule="auto"/>
        <w:ind w:hanging="720"/>
        <w:rPr>
          <w:rFonts w:ascii="Tahoma" w:hAnsi="Tahoma" w:cs="Tahoma"/>
          <w:b/>
        </w:rPr>
      </w:pPr>
      <w:r>
        <w:rPr>
          <w:rFonts w:ascii="Tahoma" w:hAnsi="Tahoma" w:cs="Tahoma"/>
        </w:rPr>
        <w:t xml:space="preserve">18.00 – </w:t>
      </w:r>
      <w:r w:rsidRPr="00FE399C">
        <w:rPr>
          <w:rFonts w:ascii="Tahoma" w:hAnsi="Tahoma" w:cs="Tahoma"/>
        </w:rPr>
        <w:t>техническа конференция и теглене на жребия</w:t>
      </w:r>
      <w:r>
        <w:rPr>
          <w:rFonts w:ascii="Tahoma" w:hAnsi="Tahoma" w:cs="Tahoma"/>
        </w:rPr>
        <w:t xml:space="preserve"> в хотел Персей;</w:t>
      </w:r>
      <w:r>
        <w:rPr>
          <w:rFonts w:ascii="Tahoma" w:hAnsi="Tahoma" w:cs="Tahoma"/>
          <w:b/>
        </w:rPr>
        <w:t xml:space="preserve"> </w:t>
      </w:r>
    </w:p>
    <w:p w:rsidR="00B84497" w:rsidRDefault="00B84497" w:rsidP="00B84497">
      <w:pPr>
        <w:jc w:val="center"/>
        <w:rPr>
          <w:rFonts w:ascii="Tahoma" w:hAnsi="Tahoma" w:cs="Tahoma"/>
          <w:b/>
        </w:rPr>
      </w:pPr>
    </w:p>
    <w:p w:rsidR="00B84497" w:rsidRDefault="00B84497" w:rsidP="00B84497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10</w:t>
      </w:r>
      <w:r w:rsidRPr="00FE399C">
        <w:rPr>
          <w:rFonts w:ascii="Tahoma" w:hAnsi="Tahoma" w:cs="Tahoma"/>
          <w:b/>
        </w:rPr>
        <w:t>.</w:t>
      </w:r>
      <w:r>
        <w:rPr>
          <w:rFonts w:ascii="Tahoma" w:hAnsi="Tahoma" w:cs="Tahoma"/>
          <w:b/>
        </w:rPr>
        <w:t>02</w:t>
      </w:r>
      <w:r w:rsidRPr="00FE399C">
        <w:rPr>
          <w:rFonts w:ascii="Tahoma" w:hAnsi="Tahoma" w:cs="Tahoma"/>
          <w:b/>
        </w:rPr>
        <w:t>.20</w:t>
      </w:r>
      <w:r>
        <w:rPr>
          <w:rFonts w:ascii="Tahoma" w:hAnsi="Tahoma" w:cs="Tahoma"/>
          <w:b/>
        </w:rPr>
        <w:t>18</w:t>
      </w:r>
      <w:r w:rsidRPr="00FE399C">
        <w:rPr>
          <w:rFonts w:ascii="Tahoma" w:hAnsi="Tahoma" w:cs="Tahoma"/>
          <w:b/>
        </w:rPr>
        <w:t xml:space="preserve"> г.</w:t>
      </w:r>
    </w:p>
    <w:p w:rsidR="00B84497" w:rsidRPr="00FE399C" w:rsidRDefault="00B84497" w:rsidP="00B84497">
      <w:pPr>
        <w:jc w:val="center"/>
        <w:rPr>
          <w:rFonts w:ascii="Tahoma" w:hAnsi="Tahoma" w:cs="Tahoma"/>
          <w:b/>
        </w:rPr>
      </w:pPr>
    </w:p>
    <w:p w:rsidR="00B84497" w:rsidRDefault="00B84497" w:rsidP="00B84497">
      <w:pPr>
        <w:numPr>
          <w:ilvl w:val="0"/>
          <w:numId w:val="3"/>
        </w:numPr>
        <w:tabs>
          <w:tab w:val="num" w:pos="284"/>
        </w:tabs>
        <w:spacing w:after="0" w:line="240" w:lineRule="auto"/>
        <w:ind w:left="0" w:firstLine="0"/>
        <w:rPr>
          <w:rFonts w:ascii="Tahoma" w:hAnsi="Tahoma" w:cs="Tahoma"/>
        </w:rPr>
      </w:pPr>
      <w:r>
        <w:rPr>
          <w:rFonts w:ascii="Tahoma" w:hAnsi="Tahoma" w:cs="Tahoma"/>
        </w:rPr>
        <w:t xml:space="preserve">     10.00 ч. – начало на състезанието;</w:t>
      </w:r>
    </w:p>
    <w:p w:rsidR="00B84497" w:rsidRPr="00FE399C" w:rsidRDefault="00B84497" w:rsidP="00B84497">
      <w:pPr>
        <w:ind w:left="450"/>
        <w:rPr>
          <w:rFonts w:ascii="Tahoma" w:hAnsi="Tahoma" w:cs="Tahoma"/>
        </w:rPr>
      </w:pPr>
    </w:p>
    <w:p w:rsidR="00B84497" w:rsidRDefault="00B84497" w:rsidP="00B84497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11.02.2018 </w:t>
      </w:r>
      <w:r w:rsidRPr="00FE399C">
        <w:rPr>
          <w:rFonts w:ascii="Tahoma" w:hAnsi="Tahoma" w:cs="Tahoma"/>
          <w:b/>
        </w:rPr>
        <w:t>г.</w:t>
      </w:r>
    </w:p>
    <w:p w:rsidR="00B84497" w:rsidRPr="00FE399C" w:rsidRDefault="00B84497" w:rsidP="00B84497">
      <w:pPr>
        <w:jc w:val="center"/>
        <w:rPr>
          <w:rFonts w:ascii="Tahoma" w:hAnsi="Tahoma" w:cs="Tahoma"/>
          <w:b/>
        </w:rPr>
      </w:pPr>
    </w:p>
    <w:p w:rsidR="00B84497" w:rsidRDefault="00B84497" w:rsidP="00B84497">
      <w:pPr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 xml:space="preserve">1.       </w:t>
      </w:r>
      <w:r>
        <w:rPr>
          <w:rFonts w:ascii="Tahoma" w:hAnsi="Tahoma" w:cs="Tahoma"/>
        </w:rPr>
        <w:t xml:space="preserve">10.00 ч. – финали; </w:t>
      </w:r>
    </w:p>
    <w:p w:rsidR="00B84497" w:rsidRPr="001A000F" w:rsidRDefault="00B84497" w:rsidP="00B84497">
      <w:pPr>
        <w:rPr>
          <w:rFonts w:ascii="Tahoma" w:hAnsi="Tahoma" w:cs="Tahoma"/>
          <w:b/>
          <w:lang w:val="en-US"/>
        </w:rPr>
      </w:pPr>
    </w:p>
    <w:p w:rsidR="00B84497" w:rsidRPr="001A000F" w:rsidRDefault="00B84497" w:rsidP="00B84497">
      <w:pPr>
        <w:ind w:left="4248"/>
        <w:rPr>
          <w:rFonts w:ascii="Tahoma" w:hAnsi="Tahoma" w:cs="Tahoma"/>
          <w:b/>
        </w:rPr>
      </w:pPr>
      <w:r w:rsidRPr="001A000F">
        <w:rPr>
          <w:rFonts w:ascii="Tahoma" w:hAnsi="Tahoma" w:cs="Tahoma"/>
          <w:b/>
        </w:rPr>
        <w:t>ПРЕДСЕДАТЕЛ БККБМТ:</w:t>
      </w:r>
      <w:r>
        <w:rPr>
          <w:rFonts w:ascii="Tahoma" w:hAnsi="Tahoma" w:cs="Tahoma"/>
          <w:b/>
        </w:rPr>
        <w:t xml:space="preserve"> НИКОЛАЙ </w:t>
      </w:r>
      <w:r w:rsidRPr="001A000F">
        <w:rPr>
          <w:rFonts w:ascii="Tahoma" w:hAnsi="Tahoma" w:cs="Tahoma"/>
          <w:b/>
        </w:rPr>
        <w:t>РАЧЕВ</w:t>
      </w:r>
    </w:p>
    <w:p w:rsidR="00527781" w:rsidRDefault="00B84497"/>
    <w:sectPr w:rsidR="005277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B6475"/>
    <w:multiLevelType w:val="hybridMultilevel"/>
    <w:tmpl w:val="1ED658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A52F12"/>
    <w:multiLevelType w:val="hybridMultilevel"/>
    <w:tmpl w:val="2D8A8680"/>
    <w:lvl w:ilvl="0" w:tplc="7356213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B700672"/>
    <w:multiLevelType w:val="hybridMultilevel"/>
    <w:tmpl w:val="A21A3544"/>
    <w:lvl w:ilvl="0" w:tplc="EE12A6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F6A774F"/>
    <w:multiLevelType w:val="hybridMultilevel"/>
    <w:tmpl w:val="01160F90"/>
    <w:lvl w:ilvl="0" w:tplc="92F8DA36">
      <w:start w:val="1"/>
      <w:numFmt w:val="decimal"/>
      <w:lvlText w:val="%1."/>
      <w:lvlJc w:val="left"/>
      <w:pPr>
        <w:tabs>
          <w:tab w:val="num" w:pos="1518"/>
        </w:tabs>
        <w:ind w:left="151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238"/>
        </w:tabs>
        <w:ind w:left="223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58"/>
        </w:tabs>
        <w:ind w:left="295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78"/>
        </w:tabs>
        <w:ind w:left="367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98"/>
        </w:tabs>
        <w:ind w:left="439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18"/>
        </w:tabs>
        <w:ind w:left="511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38"/>
        </w:tabs>
        <w:ind w:left="583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58"/>
        </w:tabs>
        <w:ind w:left="655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78"/>
        </w:tabs>
        <w:ind w:left="7278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497"/>
    <w:rsid w:val="00415A08"/>
    <w:rsid w:val="00B84497"/>
    <w:rsid w:val="00C51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3C9EC5C-DD75-476A-82F6-D1F991C9C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B84497"/>
    <w:pPr>
      <w:spacing w:after="0" w:line="240" w:lineRule="auto"/>
      <w:jc w:val="center"/>
    </w:pPr>
    <w:rPr>
      <w:rFonts w:ascii="HebarU" w:eastAsia="Times New Roman" w:hAnsi="HebarU" w:cs="Times New Roman"/>
      <w:b/>
      <w:caps/>
      <w:sz w:val="18"/>
      <w:szCs w:val="20"/>
    </w:rPr>
  </w:style>
  <w:style w:type="character" w:customStyle="1" w:styleId="BodyText2Char">
    <w:name w:val="Body Text 2 Char"/>
    <w:basedOn w:val="DefaultParagraphFont"/>
    <w:link w:val="BodyText2"/>
    <w:rsid w:val="00B84497"/>
    <w:rPr>
      <w:rFonts w:ascii="HebarU" w:eastAsia="Times New Roman" w:hAnsi="HebarU" w:cs="Times New Roman"/>
      <w:b/>
      <w:caps/>
      <w:sz w:val="18"/>
      <w:szCs w:val="20"/>
    </w:rPr>
  </w:style>
  <w:style w:type="character" w:styleId="Hyperlink">
    <w:name w:val="Hyperlink"/>
    <w:rsid w:val="00B84497"/>
    <w:rPr>
      <w:color w:val="0000FF"/>
      <w:u w:val="single"/>
    </w:rPr>
  </w:style>
  <w:style w:type="paragraph" w:styleId="BodyText3">
    <w:name w:val="Body Text 3"/>
    <w:basedOn w:val="Normal"/>
    <w:link w:val="BodyText3Char"/>
    <w:rsid w:val="00B8449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B84497"/>
    <w:rPr>
      <w:rFonts w:ascii="Times New Roman" w:eastAsia="Times New Roman" w:hAnsi="Times New Roman" w:cs="Times New Roman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ulkick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HP</dc:creator>
  <cp:keywords/>
  <dc:description/>
  <cp:lastModifiedBy>Maria HP</cp:lastModifiedBy>
  <cp:revision>1</cp:revision>
  <dcterms:created xsi:type="dcterms:W3CDTF">2018-01-24T13:47:00Z</dcterms:created>
  <dcterms:modified xsi:type="dcterms:W3CDTF">2018-01-24T13:48:00Z</dcterms:modified>
</cp:coreProperties>
</file>